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DA" w:rsidRPr="0046378C" w:rsidRDefault="00DC71C3" w:rsidP="00705DDA">
      <w:pPr>
        <w:pStyle w:val="10"/>
        <w:spacing w:before="156" w:after="156"/>
        <w:rPr>
          <w:rFonts w:ascii="Times New Roman" w:hAnsi="Times New Roman"/>
          <w:b/>
          <w:bCs w:val="0"/>
          <w:color w:val="FF0000"/>
          <w:sz w:val="44"/>
        </w:rPr>
      </w:pPr>
      <w:r w:rsidRPr="00DC71C3">
        <w:rPr>
          <w:rFonts w:ascii="Times New Roman" w:hAnsi="Times New Roman"/>
          <w:noProof/>
          <w:lang w:eastAsia="zh-CN" w:bidi="ar-SA"/>
        </w:rPr>
        <w:pict>
          <v:shapetype id="_x0000_t32" coordsize="21600,21600" o:spt="32" o:oned="t" path="m,l21600,21600e" filled="f">
            <v:path arrowok="t" fillok="f" o:connecttype="none"/>
            <o:lock v:ext="edit" shapetype="t"/>
          </v:shapetype>
          <v:shape id="_x0000_s1032" type="#_x0000_t32" style="position:absolute;margin-left:-14.95pt;margin-top:9.3pt;width:449.4pt;height:0;z-index:251658240" o:connectortype="straight" strokecolor="#a50021" strokeweight="10pt">
            <v:shadow type="perspective" color="#974706" opacity=".5" offset="1pt" offset2="-1pt"/>
          </v:shape>
        </w:pict>
      </w:r>
    </w:p>
    <w:p w:rsidR="00705DDA" w:rsidRPr="0046378C" w:rsidRDefault="00705DDA" w:rsidP="00705DDA">
      <w:pPr>
        <w:pStyle w:val="10"/>
        <w:spacing w:before="156" w:after="156"/>
        <w:rPr>
          <w:rFonts w:ascii="Times New Roman" w:hAnsi="Times New Roman"/>
          <w:b/>
          <w:bCs w:val="0"/>
          <w:color w:val="FF0000"/>
          <w:sz w:val="44"/>
        </w:rPr>
      </w:pPr>
    </w:p>
    <w:p w:rsidR="00705DDA" w:rsidRPr="0046378C" w:rsidRDefault="00705DDA" w:rsidP="00705DDA"/>
    <w:p w:rsidR="00705DDA" w:rsidRPr="0046378C" w:rsidRDefault="000B72C2" w:rsidP="00705DDA">
      <w:pPr>
        <w:pStyle w:val="a7"/>
        <w:spacing w:before="60" w:after="240" w:line="276" w:lineRule="auto"/>
        <w:rPr>
          <w:rFonts w:ascii="Times New Roman" w:hAnsi="Times New Roman"/>
        </w:rPr>
      </w:pPr>
      <w:r>
        <w:rPr>
          <w:rFonts w:ascii="Times New Roman" w:eastAsia="楷体_GB2312" w:hAnsi="Times New Roman"/>
          <w:b/>
          <w:noProof/>
          <w:color w:val="FF0000"/>
          <w:sz w:val="44"/>
          <w:lang w:eastAsia="zh-CN" w:bidi="ar-SA"/>
        </w:rPr>
        <w:drawing>
          <wp:anchor distT="0" distB="0" distL="114300" distR="114300" simplePos="0" relativeHeight="251657216" behindDoc="0" locked="0" layoutInCell="1" allowOverlap="1">
            <wp:simplePos x="0" y="0"/>
            <wp:positionH relativeFrom="column">
              <wp:posOffset>1128395</wp:posOffset>
            </wp:positionH>
            <wp:positionV relativeFrom="paragraph">
              <wp:posOffset>131445</wp:posOffset>
            </wp:positionV>
            <wp:extent cx="3018155" cy="769620"/>
            <wp:effectExtent l="19050" t="0" r="0" b="0"/>
            <wp:wrapNone/>
            <wp:docPr id="9" name="图片 3" descr="F:\PIC\logo_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PIC\logo_横.jpg"/>
                    <pic:cNvPicPr>
                      <a:picLocks noChangeAspect="1" noChangeArrowheads="1"/>
                    </pic:cNvPicPr>
                  </pic:nvPicPr>
                  <pic:blipFill>
                    <a:blip r:embed="rId8"/>
                    <a:srcRect/>
                    <a:stretch>
                      <a:fillRect/>
                    </a:stretch>
                  </pic:blipFill>
                  <pic:spPr bwMode="auto">
                    <a:xfrm>
                      <a:off x="0" y="0"/>
                      <a:ext cx="3018155" cy="769620"/>
                    </a:xfrm>
                    <a:prstGeom prst="rect">
                      <a:avLst/>
                    </a:prstGeom>
                    <a:noFill/>
                    <a:ln w="9525">
                      <a:noFill/>
                      <a:miter lim="800000"/>
                      <a:headEnd/>
                      <a:tailEnd/>
                    </a:ln>
                  </pic:spPr>
                </pic:pic>
              </a:graphicData>
            </a:graphic>
          </wp:anchor>
        </w:drawing>
      </w:r>
    </w:p>
    <w:p w:rsidR="00705DDA" w:rsidRPr="0046378C" w:rsidRDefault="00705DDA" w:rsidP="00705DDA"/>
    <w:p w:rsidR="00705DDA" w:rsidRPr="0046378C" w:rsidRDefault="00705DDA" w:rsidP="00705DDA">
      <w:pPr>
        <w:pStyle w:val="10"/>
        <w:spacing w:before="156" w:after="156"/>
        <w:rPr>
          <w:rFonts w:ascii="Times New Roman" w:hAnsi="Times New Roman"/>
          <w:b/>
          <w:bCs w:val="0"/>
          <w:color w:val="FF0000"/>
          <w:sz w:val="44"/>
        </w:rPr>
      </w:pPr>
    </w:p>
    <w:p w:rsidR="00705DDA" w:rsidRPr="0046378C" w:rsidRDefault="00DC71C3" w:rsidP="00705DDA">
      <w:pPr>
        <w:pStyle w:val="10"/>
        <w:spacing w:before="156" w:after="156"/>
        <w:rPr>
          <w:rFonts w:ascii="Times New Roman" w:hAnsi="Times New Roman"/>
          <w:b/>
          <w:bCs w:val="0"/>
          <w:color w:val="FF0000"/>
          <w:sz w:val="44"/>
        </w:rPr>
      </w:pPr>
      <w:r w:rsidRPr="00DC71C3">
        <w:rPr>
          <w:rFonts w:ascii="Times New Roman" w:hAnsi="Times New Roman"/>
          <w:b/>
          <w:bCs w:val="0"/>
          <w:noProof/>
          <w:color w:val="FF0000"/>
          <w:sz w:val="20"/>
        </w:rPr>
        <w:pict>
          <v:shapetype id="_x0000_t202" coordsize="21600,21600" o:spt="202" path="m,l,21600r21600,l21600,xe">
            <v:stroke joinstyle="miter"/>
            <v:path gradientshapeok="t" o:connecttype="rect"/>
          </v:shapetype>
          <v:shape id="_x0000_s1031" type="#_x0000_t202" style="position:absolute;margin-left:-2.25pt;margin-top:12.5pt;width:477pt;height:133.1pt;z-index:251656192" strokeweight="4.5pt">
            <v:stroke linestyle="thickThin"/>
            <v:textbox style="mso-fit-shape-to-text:t">
              <w:txbxContent>
                <w:p w:rsidR="00E15DC6" w:rsidRDefault="00E15DC6" w:rsidP="00705DDA">
                  <w:pPr>
                    <w:pStyle w:val="10"/>
                    <w:spacing w:before="156" w:afterLines="0" w:line="240" w:lineRule="auto"/>
                    <w:jc w:val="center"/>
                    <w:rPr>
                      <w:b/>
                      <w:bCs w:val="0"/>
                      <w:sz w:val="44"/>
                      <w:lang w:eastAsia="zh-CN"/>
                    </w:rPr>
                  </w:pPr>
                  <w:r w:rsidRPr="006D6DC2">
                    <w:rPr>
                      <w:rFonts w:hint="eastAsia"/>
                      <w:b/>
                      <w:bCs w:val="0"/>
                      <w:sz w:val="44"/>
                      <w:lang w:eastAsia="zh-CN"/>
                    </w:rPr>
                    <w:t>深圳大学管理学院·富有国际教育</w:t>
                  </w:r>
                </w:p>
                <w:p w:rsidR="00E15DC6" w:rsidRPr="00705DDA" w:rsidRDefault="00E15DC6" w:rsidP="00705DDA">
                  <w:pPr>
                    <w:pStyle w:val="10"/>
                    <w:spacing w:before="156" w:afterLines="0" w:line="240" w:lineRule="auto"/>
                    <w:jc w:val="center"/>
                    <w:rPr>
                      <w:b/>
                      <w:bCs w:val="0"/>
                      <w:sz w:val="44"/>
                      <w:lang w:eastAsia="zh-CN"/>
                    </w:rPr>
                  </w:pPr>
                  <w:r w:rsidRPr="00705DDA">
                    <w:rPr>
                      <w:rFonts w:hint="eastAsia"/>
                      <w:b/>
                      <w:bCs w:val="0"/>
                      <w:sz w:val="44"/>
                      <w:lang w:eastAsia="zh-CN"/>
                    </w:rPr>
                    <w:t>MBA</w:t>
                  </w:r>
                  <w:r w:rsidRPr="00705DDA">
                    <w:rPr>
                      <w:rFonts w:hint="eastAsia"/>
                      <w:b/>
                      <w:bCs w:val="0"/>
                      <w:sz w:val="44"/>
                      <w:lang w:eastAsia="zh-CN"/>
                    </w:rPr>
                    <w:t>创业</w:t>
                  </w:r>
                  <w:r>
                    <w:rPr>
                      <w:rFonts w:hint="eastAsia"/>
                      <w:b/>
                      <w:bCs w:val="0"/>
                      <w:sz w:val="44"/>
                      <w:lang w:eastAsia="zh-CN"/>
                    </w:rPr>
                    <w:t>天使</w:t>
                  </w:r>
                  <w:r w:rsidRPr="00705DDA">
                    <w:rPr>
                      <w:rFonts w:hint="eastAsia"/>
                      <w:b/>
                      <w:bCs w:val="0"/>
                      <w:sz w:val="44"/>
                      <w:lang w:eastAsia="zh-CN"/>
                    </w:rPr>
                    <w:t>基金申报指南</w:t>
                  </w:r>
                </w:p>
              </w:txbxContent>
            </v:textbox>
          </v:shape>
        </w:pict>
      </w:r>
    </w:p>
    <w:p w:rsidR="00705DDA" w:rsidRPr="0046378C" w:rsidRDefault="00705DDA" w:rsidP="00705DDA">
      <w:pPr>
        <w:pStyle w:val="10"/>
        <w:spacing w:before="156" w:after="156"/>
        <w:rPr>
          <w:rFonts w:ascii="Times New Roman" w:hAnsi="Times New Roman"/>
          <w:b/>
          <w:bCs w:val="0"/>
          <w:color w:val="FF0000"/>
          <w:sz w:val="44"/>
        </w:rPr>
      </w:pPr>
    </w:p>
    <w:p w:rsidR="00705DDA" w:rsidRPr="0046378C" w:rsidRDefault="00705DDA" w:rsidP="00705DDA">
      <w:pPr>
        <w:pStyle w:val="10"/>
        <w:spacing w:before="156" w:after="156"/>
        <w:rPr>
          <w:rFonts w:ascii="Times New Roman" w:hAnsi="Times New Roman"/>
          <w:b/>
          <w:bCs w:val="0"/>
          <w:color w:val="FF0000"/>
          <w:sz w:val="44"/>
        </w:rPr>
      </w:pPr>
    </w:p>
    <w:p w:rsidR="00705DDA" w:rsidRPr="0046378C" w:rsidRDefault="00705DDA" w:rsidP="00705DDA">
      <w:pPr>
        <w:pStyle w:val="10"/>
        <w:spacing w:before="156" w:after="156"/>
        <w:rPr>
          <w:rFonts w:ascii="Times New Roman" w:hAnsi="Times New Roman"/>
          <w:b/>
          <w:bCs w:val="0"/>
          <w:color w:val="FF0000"/>
          <w:sz w:val="44"/>
        </w:rPr>
      </w:pPr>
    </w:p>
    <w:tbl>
      <w:tblPr>
        <w:tblpPr w:leftFromText="180" w:rightFromText="180" w:vertAnchor="text" w:tblpXSpec="center" w:tblpY="1"/>
        <w:tblOverlap w:val="never"/>
        <w:tblW w:w="0" w:type="auto"/>
        <w:tblBorders>
          <w:insideH w:val="single" w:sz="4" w:space="0" w:color="auto"/>
          <w:insideV w:val="single" w:sz="4" w:space="0" w:color="auto"/>
        </w:tblBorders>
        <w:tblLook w:val="0000"/>
      </w:tblPr>
      <w:tblGrid>
        <w:gridCol w:w="1960"/>
        <w:gridCol w:w="2826"/>
      </w:tblGrid>
      <w:tr w:rsidR="00705DDA" w:rsidRPr="0046378C" w:rsidTr="001D2CFA">
        <w:tc>
          <w:tcPr>
            <w:tcW w:w="1960" w:type="dxa"/>
            <w:vAlign w:val="center"/>
          </w:tcPr>
          <w:p w:rsidR="00705DDA" w:rsidRPr="0046378C" w:rsidRDefault="00705DDA" w:rsidP="00705DDA">
            <w:pPr>
              <w:pStyle w:val="a7"/>
              <w:spacing w:line="276" w:lineRule="auto"/>
              <w:jc w:val="right"/>
              <w:rPr>
                <w:rFonts w:ascii="Times New Roman" w:eastAsia="楷体_GB2312" w:hAnsi="Times New Roman"/>
                <w:sz w:val="24"/>
              </w:rPr>
            </w:pPr>
            <w:proofErr w:type="spellStart"/>
            <w:r w:rsidRPr="0046378C">
              <w:rPr>
                <w:rFonts w:ascii="Times New Roman" w:eastAsia="楷体_GB2312" w:hAnsi="Times New Roman"/>
                <w:sz w:val="24"/>
              </w:rPr>
              <w:t>版本</w:t>
            </w:r>
            <w:proofErr w:type="spellEnd"/>
          </w:p>
        </w:tc>
        <w:tc>
          <w:tcPr>
            <w:tcW w:w="2826" w:type="dxa"/>
            <w:vAlign w:val="center"/>
          </w:tcPr>
          <w:p w:rsidR="00705DDA" w:rsidRPr="0046378C" w:rsidRDefault="00705DDA" w:rsidP="00705DDA">
            <w:pPr>
              <w:pStyle w:val="a7"/>
              <w:spacing w:line="276" w:lineRule="auto"/>
              <w:rPr>
                <w:rFonts w:ascii="Times New Roman" w:eastAsia="楷体_GB2312" w:hAnsi="Times New Roman"/>
                <w:b/>
                <w:bCs/>
                <w:sz w:val="24"/>
                <w:lang w:eastAsia="zh-CN"/>
              </w:rPr>
            </w:pPr>
            <w:r w:rsidRPr="0046378C">
              <w:rPr>
                <w:rFonts w:ascii="Times New Roman" w:eastAsia="楷体_GB2312" w:hAnsi="Times New Roman"/>
                <w:b/>
                <w:bCs/>
                <w:sz w:val="24"/>
                <w:lang w:eastAsia="zh-CN"/>
              </w:rPr>
              <w:t>201</w:t>
            </w:r>
            <w:r w:rsidR="00775EE8">
              <w:rPr>
                <w:rFonts w:ascii="Times New Roman" w:eastAsia="楷体_GB2312" w:hAnsi="Times New Roman" w:hint="eastAsia"/>
                <w:b/>
                <w:bCs/>
                <w:sz w:val="24"/>
                <w:lang w:eastAsia="zh-CN"/>
              </w:rPr>
              <w:t>5</w:t>
            </w:r>
          </w:p>
        </w:tc>
      </w:tr>
      <w:tr w:rsidR="00705DDA" w:rsidRPr="0046378C" w:rsidTr="001D2CFA">
        <w:tc>
          <w:tcPr>
            <w:tcW w:w="1960" w:type="dxa"/>
            <w:vAlign w:val="center"/>
          </w:tcPr>
          <w:p w:rsidR="00705DDA" w:rsidRPr="0046378C" w:rsidRDefault="00705DDA" w:rsidP="00705DDA">
            <w:pPr>
              <w:pStyle w:val="a7"/>
              <w:spacing w:line="276" w:lineRule="auto"/>
              <w:jc w:val="right"/>
              <w:rPr>
                <w:rFonts w:ascii="Times New Roman" w:eastAsia="楷体_GB2312" w:hAnsi="Times New Roman"/>
                <w:sz w:val="24"/>
              </w:rPr>
            </w:pPr>
            <w:proofErr w:type="spellStart"/>
            <w:r w:rsidRPr="0046378C">
              <w:rPr>
                <w:rFonts w:ascii="Times New Roman" w:eastAsia="楷体_GB2312" w:hAnsi="Times New Roman"/>
                <w:sz w:val="24"/>
              </w:rPr>
              <w:t>原著</w:t>
            </w:r>
            <w:proofErr w:type="spellEnd"/>
          </w:p>
        </w:tc>
        <w:tc>
          <w:tcPr>
            <w:tcW w:w="2826" w:type="dxa"/>
            <w:vAlign w:val="center"/>
          </w:tcPr>
          <w:p w:rsidR="00705DDA" w:rsidRPr="0046378C" w:rsidRDefault="00705DDA" w:rsidP="00705DDA">
            <w:pPr>
              <w:pStyle w:val="a7"/>
              <w:spacing w:line="276" w:lineRule="auto"/>
              <w:rPr>
                <w:rFonts w:ascii="Times New Roman" w:eastAsia="楷体_GB2312" w:hAnsi="Times New Roman"/>
                <w:b/>
                <w:bCs/>
                <w:sz w:val="24"/>
              </w:rPr>
            </w:pPr>
            <w:proofErr w:type="spellStart"/>
            <w:r w:rsidRPr="0046378C">
              <w:rPr>
                <w:rFonts w:ascii="Times New Roman" w:eastAsia="楷体_GB2312" w:hAnsi="Times New Roman"/>
                <w:b/>
                <w:bCs/>
                <w:sz w:val="24"/>
              </w:rPr>
              <w:t>MBA</w:t>
            </w:r>
            <w:r w:rsidRPr="0046378C">
              <w:rPr>
                <w:rFonts w:ascii="Times New Roman" w:eastAsia="楷体_GB2312" w:hAnsi="Times New Roman"/>
                <w:b/>
                <w:bCs/>
                <w:sz w:val="24"/>
              </w:rPr>
              <w:t>教育中心</w:t>
            </w:r>
            <w:proofErr w:type="spellEnd"/>
          </w:p>
        </w:tc>
      </w:tr>
      <w:tr w:rsidR="00705DDA" w:rsidRPr="0046378C" w:rsidTr="001D2CFA">
        <w:tc>
          <w:tcPr>
            <w:tcW w:w="1960" w:type="dxa"/>
            <w:vAlign w:val="center"/>
          </w:tcPr>
          <w:p w:rsidR="00705DDA" w:rsidRPr="0046378C" w:rsidRDefault="00705DDA" w:rsidP="00705DDA">
            <w:pPr>
              <w:pStyle w:val="a7"/>
              <w:spacing w:line="276" w:lineRule="auto"/>
              <w:jc w:val="right"/>
              <w:rPr>
                <w:rFonts w:ascii="Times New Roman" w:eastAsia="楷体_GB2312" w:hAnsi="Times New Roman"/>
                <w:sz w:val="24"/>
              </w:rPr>
            </w:pPr>
            <w:proofErr w:type="spellStart"/>
            <w:r w:rsidRPr="0046378C">
              <w:rPr>
                <w:rFonts w:ascii="Times New Roman" w:eastAsia="楷体_GB2312" w:hAnsi="Times New Roman"/>
                <w:sz w:val="24"/>
              </w:rPr>
              <w:t>最后修订人</w:t>
            </w:r>
            <w:proofErr w:type="spellEnd"/>
          </w:p>
        </w:tc>
        <w:tc>
          <w:tcPr>
            <w:tcW w:w="2826" w:type="dxa"/>
            <w:vAlign w:val="center"/>
          </w:tcPr>
          <w:p w:rsidR="00705DDA" w:rsidRPr="0046378C" w:rsidRDefault="00705DDA" w:rsidP="00705DDA">
            <w:pPr>
              <w:pStyle w:val="a7"/>
              <w:spacing w:line="276" w:lineRule="auto"/>
              <w:rPr>
                <w:rFonts w:ascii="Times New Roman" w:eastAsia="楷体_GB2312" w:hAnsi="Times New Roman"/>
                <w:b/>
                <w:bCs/>
                <w:sz w:val="24"/>
              </w:rPr>
            </w:pPr>
            <w:proofErr w:type="spellStart"/>
            <w:r w:rsidRPr="0046378C">
              <w:rPr>
                <w:rFonts w:ascii="Times New Roman" w:eastAsia="楷体_GB2312" w:hAnsi="Times New Roman"/>
                <w:b/>
                <w:bCs/>
                <w:sz w:val="24"/>
              </w:rPr>
              <w:t>MBA</w:t>
            </w:r>
            <w:r w:rsidRPr="0046378C">
              <w:rPr>
                <w:rFonts w:ascii="Times New Roman" w:eastAsia="楷体_GB2312" w:hAnsi="Times New Roman"/>
                <w:b/>
                <w:bCs/>
                <w:sz w:val="24"/>
              </w:rPr>
              <w:t>教育中心</w:t>
            </w:r>
            <w:proofErr w:type="spellEnd"/>
          </w:p>
        </w:tc>
      </w:tr>
      <w:tr w:rsidR="00705DDA" w:rsidRPr="0046378C" w:rsidTr="001D2CFA">
        <w:tc>
          <w:tcPr>
            <w:tcW w:w="1960" w:type="dxa"/>
            <w:vAlign w:val="center"/>
          </w:tcPr>
          <w:p w:rsidR="00705DDA" w:rsidRPr="0046378C" w:rsidRDefault="00705DDA" w:rsidP="00705DDA">
            <w:pPr>
              <w:pStyle w:val="a7"/>
              <w:spacing w:line="276" w:lineRule="auto"/>
              <w:jc w:val="right"/>
              <w:rPr>
                <w:rFonts w:ascii="Times New Roman" w:eastAsia="楷体_GB2312" w:hAnsi="Times New Roman"/>
                <w:sz w:val="24"/>
              </w:rPr>
            </w:pPr>
            <w:proofErr w:type="spellStart"/>
            <w:r w:rsidRPr="0046378C">
              <w:rPr>
                <w:rFonts w:ascii="Times New Roman" w:eastAsia="楷体_GB2312" w:hAnsi="Times New Roman"/>
                <w:sz w:val="24"/>
              </w:rPr>
              <w:t>最后修订日期</w:t>
            </w:r>
            <w:proofErr w:type="spellEnd"/>
          </w:p>
        </w:tc>
        <w:tc>
          <w:tcPr>
            <w:tcW w:w="2826" w:type="dxa"/>
            <w:vAlign w:val="center"/>
          </w:tcPr>
          <w:p w:rsidR="00705DDA" w:rsidRPr="0046378C" w:rsidRDefault="00705DDA" w:rsidP="00F97D2D">
            <w:pPr>
              <w:pStyle w:val="a7"/>
              <w:spacing w:line="276" w:lineRule="auto"/>
              <w:rPr>
                <w:rFonts w:ascii="Times New Roman" w:eastAsia="楷体_GB2312" w:hAnsi="Times New Roman"/>
                <w:b/>
                <w:bCs/>
                <w:sz w:val="24"/>
                <w:lang w:eastAsia="zh-CN"/>
              </w:rPr>
            </w:pPr>
            <w:r>
              <w:rPr>
                <w:rFonts w:ascii="Times New Roman" w:eastAsia="楷体_GB2312" w:hAnsi="Times New Roman"/>
                <w:b/>
                <w:bCs/>
                <w:sz w:val="24"/>
              </w:rPr>
              <w:t>201</w:t>
            </w:r>
            <w:r w:rsidR="00775EE8">
              <w:rPr>
                <w:rFonts w:ascii="Times New Roman" w:eastAsia="楷体_GB2312" w:hAnsi="Times New Roman" w:hint="eastAsia"/>
                <w:b/>
                <w:bCs/>
                <w:sz w:val="24"/>
                <w:lang w:eastAsia="zh-CN"/>
              </w:rPr>
              <w:t>5</w:t>
            </w:r>
            <w:r>
              <w:rPr>
                <w:rFonts w:ascii="Times New Roman" w:eastAsia="楷体_GB2312" w:hAnsi="Times New Roman"/>
                <w:b/>
                <w:bCs/>
                <w:sz w:val="24"/>
              </w:rPr>
              <w:t>/</w:t>
            </w:r>
            <w:r w:rsidR="00F97D2D">
              <w:rPr>
                <w:rFonts w:ascii="Times New Roman" w:eastAsia="楷体_GB2312" w:hAnsi="Times New Roman" w:hint="eastAsia"/>
                <w:b/>
                <w:bCs/>
                <w:sz w:val="24"/>
                <w:lang w:eastAsia="zh-CN"/>
              </w:rPr>
              <w:t>11</w:t>
            </w:r>
            <w:r w:rsidRPr="0046378C">
              <w:rPr>
                <w:rFonts w:ascii="Times New Roman" w:eastAsia="楷体_GB2312" w:hAnsi="Times New Roman"/>
                <w:b/>
                <w:bCs/>
                <w:sz w:val="24"/>
              </w:rPr>
              <w:t>/</w:t>
            </w:r>
            <w:r w:rsidR="001464FD">
              <w:rPr>
                <w:rFonts w:ascii="Times New Roman" w:eastAsia="楷体_GB2312" w:hAnsi="Times New Roman" w:hint="eastAsia"/>
                <w:b/>
                <w:bCs/>
                <w:sz w:val="24"/>
                <w:lang w:eastAsia="zh-CN"/>
              </w:rPr>
              <w:t>2</w:t>
            </w:r>
            <w:r w:rsidR="006D6DC2">
              <w:rPr>
                <w:rFonts w:ascii="Times New Roman" w:eastAsia="楷体_GB2312" w:hAnsi="Times New Roman" w:hint="eastAsia"/>
                <w:b/>
                <w:bCs/>
                <w:sz w:val="24"/>
                <w:lang w:eastAsia="zh-CN"/>
              </w:rPr>
              <w:t>0</w:t>
            </w:r>
          </w:p>
        </w:tc>
      </w:tr>
      <w:tr w:rsidR="001464FD" w:rsidRPr="0046378C" w:rsidTr="001D2CFA">
        <w:tc>
          <w:tcPr>
            <w:tcW w:w="1960" w:type="dxa"/>
            <w:vAlign w:val="center"/>
          </w:tcPr>
          <w:p w:rsidR="001464FD" w:rsidRPr="0046378C" w:rsidRDefault="001464FD" w:rsidP="00705DDA">
            <w:pPr>
              <w:pStyle w:val="a7"/>
              <w:spacing w:line="276" w:lineRule="auto"/>
              <w:jc w:val="right"/>
              <w:rPr>
                <w:rFonts w:ascii="Times New Roman" w:eastAsia="楷体_GB2312" w:hAnsi="Times New Roman"/>
                <w:sz w:val="24"/>
                <w:lang w:eastAsia="zh-CN"/>
              </w:rPr>
            </w:pPr>
            <w:r>
              <w:rPr>
                <w:rFonts w:ascii="Times New Roman" w:eastAsia="楷体_GB2312" w:hAnsi="Times New Roman" w:hint="eastAsia"/>
                <w:sz w:val="24"/>
                <w:lang w:eastAsia="zh-CN"/>
              </w:rPr>
              <w:t>批准</w:t>
            </w:r>
          </w:p>
        </w:tc>
        <w:tc>
          <w:tcPr>
            <w:tcW w:w="2826" w:type="dxa"/>
            <w:vAlign w:val="center"/>
          </w:tcPr>
          <w:p w:rsidR="001464FD" w:rsidRDefault="001464FD" w:rsidP="00F97D2D">
            <w:pPr>
              <w:pStyle w:val="a7"/>
              <w:spacing w:line="276" w:lineRule="auto"/>
              <w:rPr>
                <w:rFonts w:ascii="Times New Roman" w:eastAsia="楷体_GB2312" w:hAnsi="Times New Roman"/>
                <w:b/>
                <w:bCs/>
                <w:sz w:val="24"/>
                <w:lang w:eastAsia="zh-CN"/>
              </w:rPr>
            </w:pPr>
            <w:r>
              <w:rPr>
                <w:rFonts w:ascii="Times New Roman" w:eastAsia="楷体_GB2312" w:hAnsi="Times New Roman" w:hint="eastAsia"/>
                <w:b/>
                <w:bCs/>
                <w:sz w:val="24"/>
                <w:lang w:eastAsia="zh-CN"/>
              </w:rPr>
              <w:t>院领导办公会</w:t>
            </w:r>
            <w:r w:rsidR="001D2CFA">
              <w:rPr>
                <w:rFonts w:ascii="Times New Roman" w:eastAsia="楷体_GB2312" w:hAnsi="Times New Roman" w:hint="eastAsia"/>
                <w:b/>
                <w:bCs/>
                <w:sz w:val="24"/>
                <w:lang w:eastAsia="zh-CN"/>
              </w:rPr>
              <w:t>201</w:t>
            </w:r>
            <w:r w:rsidR="00775EE8">
              <w:rPr>
                <w:rFonts w:ascii="Times New Roman" w:eastAsia="楷体_GB2312" w:hAnsi="Times New Roman" w:hint="eastAsia"/>
                <w:b/>
                <w:bCs/>
                <w:sz w:val="24"/>
                <w:lang w:eastAsia="zh-CN"/>
              </w:rPr>
              <w:t>5</w:t>
            </w:r>
            <w:r w:rsidR="001D2CFA">
              <w:rPr>
                <w:rFonts w:ascii="Times New Roman" w:eastAsia="楷体_GB2312" w:hAnsi="Times New Roman" w:hint="eastAsia"/>
                <w:b/>
                <w:bCs/>
                <w:sz w:val="24"/>
                <w:lang w:eastAsia="zh-CN"/>
              </w:rPr>
              <w:t>.</w:t>
            </w:r>
            <w:r w:rsidR="00F97D2D">
              <w:rPr>
                <w:rFonts w:ascii="Times New Roman" w:eastAsia="楷体_GB2312" w:hAnsi="Times New Roman" w:hint="eastAsia"/>
                <w:b/>
                <w:bCs/>
                <w:sz w:val="24"/>
                <w:lang w:eastAsia="zh-CN"/>
              </w:rPr>
              <w:t>11</w:t>
            </w:r>
            <w:r w:rsidR="001D2CFA">
              <w:rPr>
                <w:rFonts w:ascii="Times New Roman" w:eastAsia="楷体_GB2312" w:hAnsi="Times New Roman" w:hint="eastAsia"/>
                <w:b/>
                <w:bCs/>
                <w:sz w:val="24"/>
                <w:lang w:eastAsia="zh-CN"/>
              </w:rPr>
              <w:t>.2</w:t>
            </w:r>
            <w:r w:rsidR="006D6DC2">
              <w:rPr>
                <w:rFonts w:ascii="Times New Roman" w:eastAsia="楷体_GB2312" w:hAnsi="Times New Roman" w:hint="eastAsia"/>
                <w:b/>
                <w:bCs/>
                <w:sz w:val="24"/>
                <w:lang w:eastAsia="zh-CN"/>
              </w:rPr>
              <w:t>0</w:t>
            </w:r>
          </w:p>
        </w:tc>
      </w:tr>
    </w:tbl>
    <w:p w:rsidR="00705DDA" w:rsidRPr="0046378C" w:rsidRDefault="00705DDA" w:rsidP="00705DDA">
      <w:r w:rsidRPr="0046378C">
        <w:br w:type="textWrapping" w:clear="all"/>
      </w:r>
    </w:p>
    <w:p w:rsidR="00705DDA" w:rsidRPr="0046378C" w:rsidRDefault="00705DDA" w:rsidP="00705DDA"/>
    <w:p w:rsidR="00CE5A27" w:rsidRDefault="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CE5A27" w:rsidP="00CE5A27"/>
    <w:p w:rsidR="00CE5A27" w:rsidRPr="00CE5A27" w:rsidRDefault="00DC71C3" w:rsidP="00CE5A27">
      <w:r>
        <w:rPr>
          <w:noProof/>
        </w:rPr>
        <w:pict>
          <v:shape id="_x0000_s1034" type="#_x0000_t32" style="position:absolute;left:0;text-align:left;margin-left:-14.95pt;margin-top:7.7pt;width:449.4pt;height:0;z-index:251659264" o:connectortype="straight" strokecolor="#a50021" strokeweight="10pt">
            <v:shadow type="perspective" color="#974706" opacity=".5" offset="1pt" offset2="-1pt"/>
          </v:shape>
        </w:pict>
      </w:r>
    </w:p>
    <w:p w:rsidR="00B81912" w:rsidRPr="00B81912" w:rsidRDefault="00B81912" w:rsidP="00B81912">
      <w:pPr>
        <w:pStyle w:val="TOC"/>
        <w:jc w:val="center"/>
        <w:rPr>
          <w:color w:val="auto"/>
          <w:sz w:val="48"/>
          <w:lang w:val="zh-CN"/>
        </w:rPr>
      </w:pPr>
      <w:r w:rsidRPr="00B81912">
        <w:rPr>
          <w:color w:val="auto"/>
          <w:sz w:val="48"/>
          <w:lang w:val="zh-CN"/>
        </w:rPr>
        <w:t>目</w:t>
      </w:r>
      <w:r w:rsidR="00ED205B">
        <w:rPr>
          <w:rFonts w:hint="eastAsia"/>
          <w:color w:val="auto"/>
          <w:sz w:val="48"/>
          <w:lang w:val="zh-CN"/>
        </w:rPr>
        <w:t xml:space="preserve">  </w:t>
      </w:r>
      <w:r w:rsidRPr="00B81912">
        <w:rPr>
          <w:color w:val="auto"/>
          <w:sz w:val="48"/>
          <w:lang w:val="zh-CN"/>
        </w:rPr>
        <w:t>录</w:t>
      </w:r>
    </w:p>
    <w:p w:rsidR="00B81912" w:rsidRDefault="00B81912">
      <w:pPr>
        <w:pStyle w:val="11"/>
        <w:tabs>
          <w:tab w:val="right" w:leader="dot" w:pos="8296"/>
        </w:tabs>
        <w:rPr>
          <w:lang w:val="zh-CN"/>
        </w:rPr>
      </w:pPr>
    </w:p>
    <w:p w:rsidR="00ED205B" w:rsidRDefault="00DC71C3">
      <w:pPr>
        <w:pStyle w:val="11"/>
        <w:tabs>
          <w:tab w:val="right" w:leader="dot" w:pos="8296"/>
        </w:tabs>
        <w:rPr>
          <w:noProof/>
        </w:rPr>
      </w:pPr>
      <w:r w:rsidRPr="00B81912">
        <w:rPr>
          <w:rFonts w:ascii="微软雅黑" w:eastAsia="微软雅黑" w:hAnsi="微软雅黑"/>
          <w:sz w:val="20"/>
        </w:rPr>
        <w:fldChar w:fldCharType="begin"/>
      </w:r>
      <w:r w:rsidR="00B81912" w:rsidRPr="00B81912">
        <w:rPr>
          <w:rFonts w:ascii="微软雅黑" w:eastAsia="微软雅黑" w:hAnsi="微软雅黑"/>
          <w:sz w:val="20"/>
        </w:rPr>
        <w:instrText xml:space="preserve"> TOC \o "1-3" \h \z \u </w:instrText>
      </w:r>
      <w:r w:rsidRPr="00B81912">
        <w:rPr>
          <w:rFonts w:ascii="微软雅黑" w:eastAsia="微软雅黑" w:hAnsi="微软雅黑"/>
          <w:sz w:val="20"/>
        </w:rPr>
        <w:fldChar w:fldCharType="separate"/>
      </w:r>
    </w:p>
    <w:p w:rsidR="00ED205B" w:rsidRPr="00ED205B" w:rsidRDefault="00ED205B" w:rsidP="00ED205B">
      <w:pPr>
        <w:pStyle w:val="11"/>
        <w:tabs>
          <w:tab w:val="right" w:leader="dot" w:pos="8296"/>
        </w:tabs>
        <w:spacing w:line="480" w:lineRule="auto"/>
        <w:rPr>
          <w:rFonts w:ascii="宋体" w:hAnsi="宋体"/>
          <w:noProof/>
          <w:sz w:val="24"/>
          <w:szCs w:val="28"/>
        </w:rPr>
      </w:pPr>
      <w:r w:rsidRPr="00ED205B">
        <w:rPr>
          <w:rStyle w:val="a4"/>
          <w:rFonts w:ascii="宋体" w:hAnsi="宋体"/>
          <w:noProof/>
          <w:color w:val="auto"/>
          <w:sz w:val="24"/>
          <w:szCs w:val="28"/>
          <w:u w:val="none"/>
        </w:rPr>
        <w:t>一、</w:t>
      </w:r>
      <w:hyperlink w:anchor="_Toc401134708" w:history="1">
        <w:r w:rsidR="006D6DC2" w:rsidRPr="006D6DC2">
          <w:rPr>
            <w:rStyle w:val="a4"/>
            <w:rFonts w:ascii="宋体" w:hAnsi="宋体" w:cs="宋体" w:hint="eastAsia"/>
            <w:noProof/>
            <w:kern w:val="36"/>
            <w:sz w:val="24"/>
            <w:szCs w:val="28"/>
          </w:rPr>
          <w:t>深圳大学管理学院·富有国际教育</w:t>
        </w:r>
        <w:r w:rsidRPr="006D6DC2">
          <w:rPr>
            <w:rStyle w:val="a4"/>
            <w:rFonts w:ascii="宋体" w:hAnsi="宋体" w:cs="宋体"/>
            <w:noProof/>
            <w:kern w:val="36"/>
            <w:sz w:val="24"/>
            <w:szCs w:val="28"/>
          </w:rPr>
          <w:t>MBA</w:t>
        </w:r>
        <w:r w:rsidRPr="006D6DC2">
          <w:rPr>
            <w:rStyle w:val="a4"/>
            <w:rFonts w:ascii="宋体" w:hAnsi="宋体" w:cs="宋体" w:hint="eastAsia"/>
            <w:noProof/>
            <w:kern w:val="36"/>
            <w:sz w:val="24"/>
            <w:szCs w:val="28"/>
          </w:rPr>
          <w:t>创业天使基金管理办法</w:t>
        </w:r>
        <w:r w:rsidRPr="006D6DC2">
          <w:rPr>
            <w:rStyle w:val="a4"/>
            <w:rFonts w:ascii="宋体" w:hAnsi="宋体"/>
            <w:noProof/>
            <w:webHidden/>
            <w:sz w:val="24"/>
            <w:szCs w:val="28"/>
          </w:rPr>
          <w:tab/>
        </w:r>
        <w:r w:rsidR="00DC71C3" w:rsidRPr="006D6DC2">
          <w:rPr>
            <w:rStyle w:val="a4"/>
            <w:rFonts w:ascii="宋体" w:hAnsi="宋体"/>
            <w:noProof/>
            <w:webHidden/>
            <w:sz w:val="24"/>
            <w:szCs w:val="28"/>
          </w:rPr>
          <w:fldChar w:fldCharType="begin"/>
        </w:r>
        <w:r w:rsidRPr="006D6DC2">
          <w:rPr>
            <w:rStyle w:val="a4"/>
            <w:rFonts w:ascii="宋体" w:hAnsi="宋体"/>
            <w:noProof/>
            <w:webHidden/>
            <w:sz w:val="24"/>
            <w:szCs w:val="28"/>
          </w:rPr>
          <w:instrText xml:space="preserve"> PAGEREF _Toc401134708 \h </w:instrText>
        </w:r>
        <w:r w:rsidR="00DC71C3" w:rsidRPr="006D6DC2">
          <w:rPr>
            <w:rStyle w:val="a4"/>
            <w:rFonts w:ascii="宋体" w:hAnsi="宋体"/>
            <w:noProof/>
            <w:webHidden/>
            <w:sz w:val="24"/>
            <w:szCs w:val="28"/>
          </w:rPr>
        </w:r>
        <w:r w:rsidR="00DC71C3" w:rsidRPr="006D6DC2">
          <w:rPr>
            <w:rStyle w:val="a4"/>
            <w:rFonts w:ascii="宋体" w:hAnsi="宋体"/>
            <w:noProof/>
            <w:webHidden/>
            <w:sz w:val="24"/>
            <w:szCs w:val="28"/>
          </w:rPr>
          <w:fldChar w:fldCharType="separate"/>
        </w:r>
        <w:r w:rsidR="00AC5F5D" w:rsidRPr="006D6DC2">
          <w:rPr>
            <w:rStyle w:val="a4"/>
            <w:rFonts w:ascii="宋体" w:hAnsi="宋体"/>
            <w:noProof/>
            <w:webHidden/>
            <w:sz w:val="24"/>
            <w:szCs w:val="28"/>
          </w:rPr>
          <w:t>1</w:t>
        </w:r>
        <w:r w:rsidR="00DC71C3" w:rsidRPr="006D6DC2">
          <w:rPr>
            <w:rStyle w:val="a4"/>
            <w:rFonts w:ascii="宋体" w:hAnsi="宋体"/>
            <w:noProof/>
            <w:webHidden/>
            <w:sz w:val="24"/>
            <w:szCs w:val="28"/>
          </w:rPr>
          <w:fldChar w:fldCharType="end"/>
        </w:r>
      </w:hyperlink>
    </w:p>
    <w:p w:rsidR="00ED205B" w:rsidRPr="00ED205B" w:rsidRDefault="00ED205B" w:rsidP="00ED205B">
      <w:pPr>
        <w:pStyle w:val="11"/>
        <w:tabs>
          <w:tab w:val="right" w:leader="dot" w:pos="8296"/>
        </w:tabs>
        <w:spacing w:line="480" w:lineRule="auto"/>
        <w:rPr>
          <w:rFonts w:ascii="宋体" w:hAnsi="宋体"/>
          <w:noProof/>
          <w:sz w:val="24"/>
          <w:szCs w:val="28"/>
        </w:rPr>
      </w:pPr>
      <w:r w:rsidRPr="00ED205B">
        <w:rPr>
          <w:rStyle w:val="a4"/>
          <w:rFonts w:ascii="宋体" w:hAnsi="宋体"/>
          <w:noProof/>
          <w:color w:val="auto"/>
          <w:sz w:val="24"/>
          <w:szCs w:val="28"/>
          <w:u w:val="none"/>
        </w:rPr>
        <w:t>二、</w:t>
      </w:r>
      <w:hyperlink w:anchor="_Toc401134709" w:history="1">
        <w:r w:rsidR="00D27B8C" w:rsidRPr="00D27B8C">
          <w:rPr>
            <w:rStyle w:val="a4"/>
            <w:rFonts w:ascii="宋体" w:hAnsi="宋体" w:cs="宋体" w:hint="eastAsia"/>
            <w:noProof/>
            <w:kern w:val="36"/>
            <w:sz w:val="24"/>
            <w:szCs w:val="28"/>
          </w:rPr>
          <w:t>深圳大学管理学院·富有国际教育</w:t>
        </w:r>
        <w:r w:rsidRPr="00D27B8C">
          <w:rPr>
            <w:rStyle w:val="a4"/>
            <w:rFonts w:ascii="宋体" w:hAnsi="宋体" w:cs="宋体"/>
            <w:noProof/>
            <w:kern w:val="36"/>
            <w:sz w:val="24"/>
            <w:szCs w:val="28"/>
          </w:rPr>
          <w:t>MBA</w:t>
        </w:r>
        <w:r w:rsidRPr="00D27B8C">
          <w:rPr>
            <w:rStyle w:val="a4"/>
            <w:rFonts w:ascii="宋体" w:hAnsi="宋体" w:cs="宋体" w:hint="eastAsia"/>
            <w:noProof/>
            <w:kern w:val="36"/>
            <w:sz w:val="24"/>
            <w:szCs w:val="28"/>
          </w:rPr>
          <w:t>创业天使基金申报通知</w:t>
        </w:r>
        <w:r w:rsidRPr="00D27B8C">
          <w:rPr>
            <w:rStyle w:val="a4"/>
            <w:rFonts w:ascii="宋体" w:hAnsi="宋体"/>
            <w:noProof/>
            <w:webHidden/>
            <w:sz w:val="24"/>
            <w:szCs w:val="28"/>
          </w:rPr>
          <w:tab/>
        </w:r>
        <w:r w:rsidR="00DC71C3" w:rsidRPr="00D27B8C">
          <w:rPr>
            <w:rStyle w:val="a4"/>
            <w:rFonts w:ascii="宋体" w:hAnsi="宋体"/>
            <w:noProof/>
            <w:webHidden/>
            <w:sz w:val="24"/>
            <w:szCs w:val="28"/>
          </w:rPr>
          <w:fldChar w:fldCharType="begin"/>
        </w:r>
        <w:r w:rsidRPr="00D27B8C">
          <w:rPr>
            <w:rStyle w:val="a4"/>
            <w:rFonts w:ascii="宋体" w:hAnsi="宋体"/>
            <w:noProof/>
            <w:webHidden/>
            <w:sz w:val="24"/>
            <w:szCs w:val="28"/>
          </w:rPr>
          <w:instrText xml:space="preserve"> PAGEREF _Toc401134709 \h </w:instrText>
        </w:r>
        <w:r w:rsidR="00DC71C3" w:rsidRPr="00D27B8C">
          <w:rPr>
            <w:rStyle w:val="a4"/>
            <w:rFonts w:ascii="宋体" w:hAnsi="宋体"/>
            <w:noProof/>
            <w:webHidden/>
            <w:sz w:val="24"/>
            <w:szCs w:val="28"/>
          </w:rPr>
        </w:r>
        <w:r w:rsidR="00DC71C3" w:rsidRPr="00D27B8C">
          <w:rPr>
            <w:rStyle w:val="a4"/>
            <w:rFonts w:ascii="宋体" w:hAnsi="宋体"/>
            <w:noProof/>
            <w:webHidden/>
            <w:sz w:val="24"/>
            <w:szCs w:val="28"/>
          </w:rPr>
          <w:fldChar w:fldCharType="separate"/>
        </w:r>
        <w:r w:rsidR="00AC5F5D" w:rsidRPr="00D27B8C">
          <w:rPr>
            <w:rStyle w:val="a4"/>
            <w:rFonts w:ascii="宋体" w:hAnsi="宋体"/>
            <w:noProof/>
            <w:webHidden/>
            <w:sz w:val="24"/>
            <w:szCs w:val="28"/>
          </w:rPr>
          <w:t>5</w:t>
        </w:r>
        <w:r w:rsidR="00DC71C3" w:rsidRPr="00D27B8C">
          <w:rPr>
            <w:rStyle w:val="a4"/>
            <w:rFonts w:ascii="宋体" w:hAnsi="宋体"/>
            <w:noProof/>
            <w:webHidden/>
            <w:sz w:val="24"/>
            <w:szCs w:val="28"/>
          </w:rPr>
          <w:fldChar w:fldCharType="end"/>
        </w:r>
      </w:hyperlink>
    </w:p>
    <w:p w:rsidR="00ED205B" w:rsidRPr="00ED205B" w:rsidRDefault="00ED205B" w:rsidP="00ED205B">
      <w:pPr>
        <w:pStyle w:val="11"/>
        <w:tabs>
          <w:tab w:val="right" w:leader="dot" w:pos="8296"/>
        </w:tabs>
        <w:spacing w:line="480" w:lineRule="auto"/>
        <w:rPr>
          <w:rFonts w:ascii="宋体" w:hAnsi="宋体"/>
          <w:noProof/>
          <w:sz w:val="24"/>
          <w:szCs w:val="28"/>
        </w:rPr>
      </w:pPr>
      <w:r w:rsidRPr="00ED205B">
        <w:rPr>
          <w:rStyle w:val="a4"/>
          <w:rFonts w:ascii="宋体" w:hAnsi="宋体"/>
          <w:noProof/>
          <w:color w:val="auto"/>
          <w:sz w:val="24"/>
          <w:szCs w:val="28"/>
          <w:u w:val="none"/>
        </w:rPr>
        <w:t>三、</w:t>
      </w:r>
      <w:hyperlink w:anchor="_Toc401134710" w:history="1">
        <w:r w:rsidRPr="00ED205B">
          <w:rPr>
            <w:rStyle w:val="a4"/>
            <w:rFonts w:ascii="宋体" w:hAnsi="宋体" w:cs="宋体" w:hint="eastAsia"/>
            <w:noProof/>
            <w:kern w:val="36"/>
            <w:sz w:val="24"/>
            <w:szCs w:val="28"/>
          </w:rPr>
          <w:t>创业计划书撰写提纲说明</w:t>
        </w:r>
        <w:r w:rsidRPr="00ED205B">
          <w:rPr>
            <w:rFonts w:ascii="宋体" w:hAnsi="宋体"/>
            <w:noProof/>
            <w:webHidden/>
            <w:sz w:val="24"/>
            <w:szCs w:val="28"/>
          </w:rPr>
          <w:tab/>
        </w:r>
        <w:r w:rsidR="00DC71C3" w:rsidRPr="00ED205B">
          <w:rPr>
            <w:rFonts w:ascii="宋体" w:hAnsi="宋体"/>
            <w:noProof/>
            <w:webHidden/>
            <w:sz w:val="24"/>
            <w:szCs w:val="28"/>
          </w:rPr>
          <w:fldChar w:fldCharType="begin"/>
        </w:r>
        <w:r w:rsidRPr="00ED205B">
          <w:rPr>
            <w:rFonts w:ascii="宋体" w:hAnsi="宋体"/>
            <w:noProof/>
            <w:webHidden/>
            <w:sz w:val="24"/>
            <w:szCs w:val="28"/>
          </w:rPr>
          <w:instrText xml:space="preserve"> PAGEREF _Toc401134710 \h </w:instrText>
        </w:r>
        <w:r w:rsidR="00DC71C3" w:rsidRPr="00ED205B">
          <w:rPr>
            <w:rFonts w:ascii="宋体" w:hAnsi="宋体"/>
            <w:noProof/>
            <w:webHidden/>
            <w:sz w:val="24"/>
            <w:szCs w:val="28"/>
          </w:rPr>
        </w:r>
        <w:r w:rsidR="00DC71C3" w:rsidRPr="00ED205B">
          <w:rPr>
            <w:rFonts w:ascii="宋体" w:hAnsi="宋体"/>
            <w:noProof/>
            <w:webHidden/>
            <w:sz w:val="24"/>
            <w:szCs w:val="28"/>
          </w:rPr>
          <w:fldChar w:fldCharType="separate"/>
        </w:r>
        <w:r w:rsidR="00AC5F5D">
          <w:rPr>
            <w:rFonts w:ascii="宋体" w:hAnsi="宋体"/>
            <w:noProof/>
            <w:webHidden/>
            <w:sz w:val="24"/>
            <w:szCs w:val="28"/>
          </w:rPr>
          <w:t>8</w:t>
        </w:r>
        <w:r w:rsidR="00DC71C3" w:rsidRPr="00ED205B">
          <w:rPr>
            <w:rFonts w:ascii="宋体" w:hAnsi="宋体"/>
            <w:noProof/>
            <w:webHidden/>
            <w:sz w:val="24"/>
            <w:szCs w:val="28"/>
          </w:rPr>
          <w:fldChar w:fldCharType="end"/>
        </w:r>
      </w:hyperlink>
    </w:p>
    <w:p w:rsidR="00ED205B" w:rsidRPr="00ED205B" w:rsidRDefault="00DC71C3" w:rsidP="00ED205B">
      <w:pPr>
        <w:pStyle w:val="11"/>
        <w:tabs>
          <w:tab w:val="right" w:leader="dot" w:pos="8296"/>
        </w:tabs>
        <w:spacing w:line="480" w:lineRule="auto"/>
        <w:rPr>
          <w:rFonts w:ascii="宋体" w:hAnsi="宋体"/>
          <w:noProof/>
          <w:sz w:val="24"/>
          <w:szCs w:val="28"/>
        </w:rPr>
      </w:pPr>
      <w:hyperlink w:anchor="_Toc401134711" w:history="1">
        <w:r w:rsidR="00ED205B" w:rsidRPr="00D27B8C">
          <w:rPr>
            <w:rStyle w:val="a4"/>
            <w:rFonts w:ascii="宋体" w:hAnsi="宋体" w:cs="宋体" w:hint="eastAsia"/>
            <w:noProof/>
            <w:kern w:val="36"/>
            <w:sz w:val="24"/>
            <w:szCs w:val="28"/>
          </w:rPr>
          <w:t>附件</w:t>
        </w:r>
        <w:r w:rsidR="00ED205B" w:rsidRPr="00D27B8C">
          <w:rPr>
            <w:rStyle w:val="a4"/>
            <w:rFonts w:ascii="宋体" w:hAnsi="宋体" w:cs="宋体"/>
            <w:noProof/>
            <w:kern w:val="36"/>
            <w:sz w:val="24"/>
            <w:szCs w:val="28"/>
          </w:rPr>
          <w:t>1</w:t>
        </w:r>
        <w:r w:rsidR="00D27B8C" w:rsidRPr="00D27B8C">
          <w:rPr>
            <w:rStyle w:val="a4"/>
            <w:rFonts w:ascii="宋体" w:hAnsi="宋体" w:cs="宋体" w:hint="eastAsia"/>
            <w:noProof/>
            <w:kern w:val="36"/>
            <w:sz w:val="24"/>
            <w:szCs w:val="28"/>
          </w:rPr>
          <w:t>深圳大学管理学院·富有国际教育</w:t>
        </w:r>
        <w:r w:rsidR="00ED205B" w:rsidRPr="00D27B8C">
          <w:rPr>
            <w:rStyle w:val="a4"/>
            <w:rFonts w:ascii="宋体" w:hAnsi="宋体" w:cs="宋体" w:hint="eastAsia"/>
            <w:noProof/>
            <w:kern w:val="36"/>
            <w:sz w:val="24"/>
            <w:szCs w:val="28"/>
          </w:rPr>
          <w:t>MBA创业基金申请表</w:t>
        </w:r>
        <w:r w:rsidR="00ED205B" w:rsidRPr="00D27B8C">
          <w:rPr>
            <w:rStyle w:val="a4"/>
            <w:rFonts w:ascii="宋体" w:hAnsi="宋体"/>
            <w:noProof/>
            <w:webHidden/>
            <w:sz w:val="24"/>
            <w:szCs w:val="28"/>
          </w:rPr>
          <w:tab/>
        </w:r>
        <w:r w:rsidRPr="00D27B8C">
          <w:rPr>
            <w:rStyle w:val="a4"/>
            <w:rFonts w:ascii="宋体" w:hAnsi="宋体"/>
            <w:noProof/>
            <w:webHidden/>
            <w:sz w:val="24"/>
            <w:szCs w:val="28"/>
          </w:rPr>
          <w:fldChar w:fldCharType="begin"/>
        </w:r>
        <w:r w:rsidR="00ED205B" w:rsidRPr="00D27B8C">
          <w:rPr>
            <w:rStyle w:val="a4"/>
            <w:rFonts w:ascii="宋体" w:hAnsi="宋体"/>
            <w:noProof/>
            <w:webHidden/>
            <w:sz w:val="24"/>
            <w:szCs w:val="28"/>
          </w:rPr>
          <w:instrText xml:space="preserve"> PAGEREF _Toc401134711 \h </w:instrText>
        </w:r>
        <w:r w:rsidRPr="00D27B8C">
          <w:rPr>
            <w:rStyle w:val="a4"/>
            <w:rFonts w:ascii="宋体" w:hAnsi="宋体"/>
            <w:noProof/>
            <w:webHidden/>
            <w:sz w:val="24"/>
            <w:szCs w:val="28"/>
          </w:rPr>
        </w:r>
        <w:r w:rsidRPr="00D27B8C">
          <w:rPr>
            <w:rStyle w:val="a4"/>
            <w:rFonts w:ascii="宋体" w:hAnsi="宋体"/>
            <w:noProof/>
            <w:webHidden/>
            <w:sz w:val="24"/>
            <w:szCs w:val="28"/>
          </w:rPr>
          <w:fldChar w:fldCharType="separate"/>
        </w:r>
        <w:r w:rsidR="00AC5F5D" w:rsidRPr="00D27B8C">
          <w:rPr>
            <w:rStyle w:val="a4"/>
            <w:rFonts w:ascii="宋体" w:hAnsi="宋体"/>
            <w:noProof/>
            <w:webHidden/>
            <w:sz w:val="24"/>
            <w:szCs w:val="28"/>
          </w:rPr>
          <w:t>13</w:t>
        </w:r>
        <w:r w:rsidRPr="00D27B8C">
          <w:rPr>
            <w:rStyle w:val="a4"/>
            <w:rFonts w:ascii="宋体" w:hAnsi="宋体"/>
            <w:noProof/>
            <w:webHidden/>
            <w:sz w:val="24"/>
            <w:szCs w:val="28"/>
          </w:rPr>
          <w:fldChar w:fldCharType="end"/>
        </w:r>
      </w:hyperlink>
    </w:p>
    <w:p w:rsidR="00ED205B" w:rsidRPr="00ED205B" w:rsidRDefault="00DC71C3" w:rsidP="00ED205B">
      <w:pPr>
        <w:pStyle w:val="11"/>
        <w:tabs>
          <w:tab w:val="right" w:leader="dot" w:pos="8296"/>
        </w:tabs>
        <w:spacing w:line="480" w:lineRule="auto"/>
        <w:rPr>
          <w:rFonts w:ascii="宋体" w:hAnsi="宋体"/>
          <w:noProof/>
          <w:sz w:val="24"/>
          <w:szCs w:val="28"/>
        </w:rPr>
      </w:pPr>
      <w:hyperlink w:anchor="_Toc401134712" w:history="1">
        <w:r w:rsidR="00ED205B" w:rsidRPr="00ED205B">
          <w:rPr>
            <w:rStyle w:val="a4"/>
            <w:rFonts w:ascii="宋体" w:hAnsi="宋体" w:cs="宋体" w:hint="eastAsia"/>
            <w:noProof/>
            <w:kern w:val="36"/>
            <w:sz w:val="24"/>
            <w:szCs w:val="28"/>
          </w:rPr>
          <w:t>附件</w:t>
        </w:r>
        <w:r w:rsidR="00ED205B" w:rsidRPr="00ED205B">
          <w:rPr>
            <w:rStyle w:val="a4"/>
            <w:rFonts w:ascii="宋体" w:hAnsi="宋体" w:cs="宋体"/>
            <w:noProof/>
            <w:kern w:val="36"/>
            <w:sz w:val="24"/>
            <w:szCs w:val="28"/>
          </w:rPr>
          <w:t>2</w:t>
        </w:r>
        <w:r w:rsidR="00ED205B" w:rsidRPr="00ED205B">
          <w:rPr>
            <w:rStyle w:val="a4"/>
            <w:rFonts w:ascii="宋体" w:hAnsi="宋体" w:cs="宋体" w:hint="eastAsia"/>
            <w:noProof/>
            <w:kern w:val="36"/>
            <w:sz w:val="24"/>
            <w:szCs w:val="28"/>
          </w:rPr>
          <w:t>评审表</w:t>
        </w:r>
        <w:r w:rsidR="00ED205B" w:rsidRPr="00ED205B">
          <w:rPr>
            <w:rFonts w:ascii="宋体" w:hAnsi="宋体"/>
            <w:noProof/>
            <w:webHidden/>
            <w:sz w:val="24"/>
            <w:szCs w:val="28"/>
          </w:rPr>
          <w:tab/>
        </w:r>
        <w:r w:rsidRPr="00ED205B">
          <w:rPr>
            <w:rFonts w:ascii="宋体" w:hAnsi="宋体"/>
            <w:noProof/>
            <w:webHidden/>
            <w:sz w:val="24"/>
            <w:szCs w:val="28"/>
          </w:rPr>
          <w:fldChar w:fldCharType="begin"/>
        </w:r>
        <w:r w:rsidR="00ED205B" w:rsidRPr="00ED205B">
          <w:rPr>
            <w:rFonts w:ascii="宋体" w:hAnsi="宋体"/>
            <w:noProof/>
            <w:webHidden/>
            <w:sz w:val="24"/>
            <w:szCs w:val="28"/>
          </w:rPr>
          <w:instrText xml:space="preserve"> PAGEREF _Toc401134712 \h </w:instrText>
        </w:r>
        <w:r w:rsidRPr="00ED205B">
          <w:rPr>
            <w:rFonts w:ascii="宋体" w:hAnsi="宋体"/>
            <w:noProof/>
            <w:webHidden/>
            <w:sz w:val="24"/>
            <w:szCs w:val="28"/>
          </w:rPr>
        </w:r>
        <w:r w:rsidRPr="00ED205B">
          <w:rPr>
            <w:rFonts w:ascii="宋体" w:hAnsi="宋体"/>
            <w:noProof/>
            <w:webHidden/>
            <w:sz w:val="24"/>
            <w:szCs w:val="28"/>
          </w:rPr>
          <w:fldChar w:fldCharType="separate"/>
        </w:r>
        <w:r w:rsidR="00AC5F5D">
          <w:rPr>
            <w:rFonts w:ascii="宋体" w:hAnsi="宋体"/>
            <w:noProof/>
            <w:webHidden/>
            <w:sz w:val="24"/>
            <w:szCs w:val="28"/>
          </w:rPr>
          <w:t>16</w:t>
        </w:r>
        <w:r w:rsidRPr="00ED205B">
          <w:rPr>
            <w:rFonts w:ascii="宋体" w:hAnsi="宋体"/>
            <w:noProof/>
            <w:webHidden/>
            <w:sz w:val="24"/>
            <w:szCs w:val="28"/>
          </w:rPr>
          <w:fldChar w:fldCharType="end"/>
        </w:r>
      </w:hyperlink>
    </w:p>
    <w:p w:rsidR="00ED205B" w:rsidRPr="00ED205B" w:rsidRDefault="00DC71C3" w:rsidP="00ED205B">
      <w:pPr>
        <w:pStyle w:val="11"/>
        <w:tabs>
          <w:tab w:val="right" w:leader="dot" w:pos="8296"/>
        </w:tabs>
        <w:spacing w:line="480" w:lineRule="auto"/>
        <w:rPr>
          <w:rFonts w:ascii="宋体" w:hAnsi="宋体"/>
          <w:noProof/>
          <w:sz w:val="24"/>
          <w:szCs w:val="28"/>
        </w:rPr>
      </w:pPr>
      <w:hyperlink w:anchor="_Toc401134713" w:history="1">
        <w:r w:rsidR="00ED205B" w:rsidRPr="00ED205B">
          <w:rPr>
            <w:rStyle w:val="a4"/>
            <w:rFonts w:ascii="宋体" w:hAnsi="宋体" w:cs="宋体" w:hint="eastAsia"/>
            <w:noProof/>
            <w:kern w:val="36"/>
            <w:sz w:val="24"/>
            <w:szCs w:val="28"/>
          </w:rPr>
          <w:t>附件</w:t>
        </w:r>
        <w:r w:rsidR="00ED205B" w:rsidRPr="00ED205B">
          <w:rPr>
            <w:rStyle w:val="a4"/>
            <w:rFonts w:ascii="宋体" w:hAnsi="宋体" w:cs="宋体"/>
            <w:noProof/>
            <w:kern w:val="36"/>
            <w:sz w:val="24"/>
            <w:szCs w:val="28"/>
          </w:rPr>
          <w:t>3</w:t>
        </w:r>
        <w:r w:rsidR="00ED205B" w:rsidRPr="00ED205B">
          <w:rPr>
            <w:rStyle w:val="a4"/>
            <w:rFonts w:ascii="宋体" w:hAnsi="宋体" w:cs="宋体" w:hint="eastAsia"/>
            <w:noProof/>
            <w:kern w:val="36"/>
            <w:sz w:val="24"/>
            <w:szCs w:val="28"/>
          </w:rPr>
          <w:t>专家评审意见汇总表</w:t>
        </w:r>
        <w:r w:rsidR="00ED205B" w:rsidRPr="00ED205B">
          <w:rPr>
            <w:rFonts w:ascii="宋体" w:hAnsi="宋体"/>
            <w:noProof/>
            <w:webHidden/>
            <w:sz w:val="24"/>
            <w:szCs w:val="28"/>
          </w:rPr>
          <w:tab/>
        </w:r>
        <w:r w:rsidRPr="00ED205B">
          <w:rPr>
            <w:rFonts w:ascii="宋体" w:hAnsi="宋体"/>
            <w:noProof/>
            <w:webHidden/>
            <w:sz w:val="24"/>
            <w:szCs w:val="28"/>
          </w:rPr>
          <w:fldChar w:fldCharType="begin"/>
        </w:r>
        <w:r w:rsidR="00ED205B" w:rsidRPr="00ED205B">
          <w:rPr>
            <w:rFonts w:ascii="宋体" w:hAnsi="宋体"/>
            <w:noProof/>
            <w:webHidden/>
            <w:sz w:val="24"/>
            <w:szCs w:val="28"/>
          </w:rPr>
          <w:instrText xml:space="preserve"> PAGEREF _Toc401134713 \h </w:instrText>
        </w:r>
        <w:r w:rsidRPr="00ED205B">
          <w:rPr>
            <w:rFonts w:ascii="宋体" w:hAnsi="宋体"/>
            <w:noProof/>
            <w:webHidden/>
            <w:sz w:val="24"/>
            <w:szCs w:val="28"/>
          </w:rPr>
        </w:r>
        <w:r w:rsidRPr="00ED205B">
          <w:rPr>
            <w:rFonts w:ascii="宋体" w:hAnsi="宋体"/>
            <w:noProof/>
            <w:webHidden/>
            <w:sz w:val="24"/>
            <w:szCs w:val="28"/>
          </w:rPr>
          <w:fldChar w:fldCharType="separate"/>
        </w:r>
        <w:r w:rsidR="00AC5F5D">
          <w:rPr>
            <w:rFonts w:ascii="宋体" w:hAnsi="宋体"/>
            <w:noProof/>
            <w:webHidden/>
            <w:sz w:val="24"/>
            <w:szCs w:val="28"/>
          </w:rPr>
          <w:t>18</w:t>
        </w:r>
        <w:r w:rsidRPr="00ED205B">
          <w:rPr>
            <w:rFonts w:ascii="宋体" w:hAnsi="宋体"/>
            <w:noProof/>
            <w:webHidden/>
            <w:sz w:val="24"/>
            <w:szCs w:val="28"/>
          </w:rPr>
          <w:fldChar w:fldCharType="end"/>
        </w:r>
      </w:hyperlink>
    </w:p>
    <w:p w:rsidR="00ED205B" w:rsidRPr="00ED205B" w:rsidRDefault="00DC71C3" w:rsidP="00ED205B">
      <w:pPr>
        <w:pStyle w:val="11"/>
        <w:tabs>
          <w:tab w:val="right" w:leader="dot" w:pos="8296"/>
        </w:tabs>
        <w:spacing w:line="480" w:lineRule="auto"/>
        <w:rPr>
          <w:rFonts w:ascii="宋体" w:hAnsi="宋体"/>
          <w:noProof/>
          <w:sz w:val="24"/>
          <w:szCs w:val="28"/>
        </w:rPr>
      </w:pPr>
      <w:hyperlink w:anchor="_Toc401134714" w:history="1">
        <w:r w:rsidR="00ED205B" w:rsidRPr="00ED205B">
          <w:rPr>
            <w:rStyle w:val="a4"/>
            <w:rFonts w:ascii="宋体" w:hAnsi="宋体" w:cs="宋体" w:hint="eastAsia"/>
            <w:noProof/>
            <w:kern w:val="36"/>
            <w:sz w:val="24"/>
            <w:szCs w:val="28"/>
          </w:rPr>
          <w:t>附件</w:t>
        </w:r>
        <w:r w:rsidR="00ED205B" w:rsidRPr="00ED205B">
          <w:rPr>
            <w:rStyle w:val="a4"/>
            <w:rFonts w:ascii="宋体" w:hAnsi="宋体" w:cs="宋体"/>
            <w:noProof/>
            <w:kern w:val="36"/>
            <w:sz w:val="24"/>
            <w:szCs w:val="28"/>
          </w:rPr>
          <w:t>4</w:t>
        </w:r>
        <w:r w:rsidR="00ED205B" w:rsidRPr="00ED205B">
          <w:rPr>
            <w:rStyle w:val="a4"/>
            <w:rFonts w:ascii="宋体" w:hAnsi="宋体" w:cs="宋体" w:hint="eastAsia"/>
            <w:noProof/>
            <w:kern w:val="36"/>
            <w:sz w:val="24"/>
            <w:szCs w:val="28"/>
          </w:rPr>
          <w:t>项目答辩评审结果汇总表</w:t>
        </w:r>
        <w:r w:rsidR="00ED205B" w:rsidRPr="00ED205B">
          <w:rPr>
            <w:rFonts w:ascii="宋体" w:hAnsi="宋体"/>
            <w:noProof/>
            <w:webHidden/>
            <w:sz w:val="24"/>
            <w:szCs w:val="28"/>
          </w:rPr>
          <w:tab/>
        </w:r>
        <w:r w:rsidRPr="00ED205B">
          <w:rPr>
            <w:rFonts w:ascii="宋体" w:hAnsi="宋体"/>
            <w:noProof/>
            <w:webHidden/>
            <w:sz w:val="24"/>
            <w:szCs w:val="28"/>
          </w:rPr>
          <w:fldChar w:fldCharType="begin"/>
        </w:r>
        <w:r w:rsidR="00ED205B" w:rsidRPr="00ED205B">
          <w:rPr>
            <w:rFonts w:ascii="宋体" w:hAnsi="宋体"/>
            <w:noProof/>
            <w:webHidden/>
            <w:sz w:val="24"/>
            <w:szCs w:val="28"/>
          </w:rPr>
          <w:instrText xml:space="preserve"> PAGEREF _Toc401134714 \h </w:instrText>
        </w:r>
        <w:r w:rsidRPr="00ED205B">
          <w:rPr>
            <w:rFonts w:ascii="宋体" w:hAnsi="宋体"/>
            <w:noProof/>
            <w:webHidden/>
            <w:sz w:val="24"/>
            <w:szCs w:val="28"/>
          </w:rPr>
        </w:r>
        <w:r w:rsidRPr="00ED205B">
          <w:rPr>
            <w:rFonts w:ascii="宋体" w:hAnsi="宋体"/>
            <w:noProof/>
            <w:webHidden/>
            <w:sz w:val="24"/>
            <w:szCs w:val="28"/>
          </w:rPr>
          <w:fldChar w:fldCharType="separate"/>
        </w:r>
        <w:r w:rsidR="00AC5F5D">
          <w:rPr>
            <w:rFonts w:ascii="宋体" w:hAnsi="宋体"/>
            <w:noProof/>
            <w:webHidden/>
            <w:sz w:val="24"/>
            <w:szCs w:val="28"/>
          </w:rPr>
          <w:t>20</w:t>
        </w:r>
        <w:r w:rsidRPr="00ED205B">
          <w:rPr>
            <w:rFonts w:ascii="宋体" w:hAnsi="宋体"/>
            <w:noProof/>
            <w:webHidden/>
            <w:sz w:val="24"/>
            <w:szCs w:val="28"/>
          </w:rPr>
          <w:fldChar w:fldCharType="end"/>
        </w:r>
      </w:hyperlink>
    </w:p>
    <w:p w:rsidR="00ED205B" w:rsidRPr="00ED205B" w:rsidRDefault="00DC71C3" w:rsidP="00ED205B">
      <w:pPr>
        <w:pStyle w:val="11"/>
        <w:tabs>
          <w:tab w:val="right" w:leader="dot" w:pos="8296"/>
        </w:tabs>
        <w:spacing w:line="480" w:lineRule="auto"/>
        <w:rPr>
          <w:rFonts w:ascii="宋体" w:hAnsi="宋体"/>
          <w:noProof/>
          <w:sz w:val="24"/>
          <w:szCs w:val="28"/>
        </w:rPr>
      </w:pPr>
      <w:hyperlink w:anchor="_Toc401134715" w:history="1">
        <w:r w:rsidR="00ED205B" w:rsidRPr="006D6DC2">
          <w:rPr>
            <w:rStyle w:val="a4"/>
            <w:rFonts w:ascii="宋体" w:hAnsi="宋体" w:cs="宋体" w:hint="eastAsia"/>
            <w:noProof/>
            <w:kern w:val="36"/>
            <w:sz w:val="24"/>
            <w:szCs w:val="28"/>
          </w:rPr>
          <w:t>附件</w:t>
        </w:r>
        <w:r w:rsidR="00ED205B" w:rsidRPr="006D6DC2">
          <w:rPr>
            <w:rStyle w:val="a4"/>
            <w:rFonts w:ascii="宋体" w:hAnsi="宋体" w:cs="宋体"/>
            <w:noProof/>
            <w:kern w:val="36"/>
            <w:sz w:val="24"/>
            <w:szCs w:val="28"/>
          </w:rPr>
          <w:t>5</w:t>
        </w:r>
        <w:r w:rsidR="006D6DC2" w:rsidRPr="006D6DC2">
          <w:rPr>
            <w:rStyle w:val="a4"/>
            <w:rFonts w:ascii="宋体" w:hAnsi="宋体" w:cs="宋体" w:hint="eastAsia"/>
            <w:noProof/>
            <w:kern w:val="36"/>
            <w:sz w:val="24"/>
            <w:szCs w:val="28"/>
          </w:rPr>
          <w:t>深圳大学管理学院·富有国际教育</w:t>
        </w:r>
        <w:r w:rsidR="00ED205B" w:rsidRPr="006D6DC2">
          <w:rPr>
            <w:rStyle w:val="a4"/>
            <w:rFonts w:ascii="宋体" w:hAnsi="宋体" w:cs="宋体" w:hint="eastAsia"/>
            <w:noProof/>
            <w:kern w:val="36"/>
            <w:sz w:val="24"/>
            <w:szCs w:val="28"/>
          </w:rPr>
          <w:t>MBA创业天使基金资助协议</w:t>
        </w:r>
        <w:r w:rsidR="00ED205B" w:rsidRPr="006D6DC2">
          <w:rPr>
            <w:rStyle w:val="a4"/>
            <w:rFonts w:ascii="宋体" w:hAnsi="宋体"/>
            <w:noProof/>
            <w:webHidden/>
            <w:sz w:val="24"/>
            <w:szCs w:val="28"/>
          </w:rPr>
          <w:tab/>
        </w:r>
        <w:r w:rsidRPr="006D6DC2">
          <w:rPr>
            <w:rStyle w:val="a4"/>
            <w:rFonts w:ascii="宋体" w:hAnsi="宋体"/>
            <w:noProof/>
            <w:webHidden/>
            <w:sz w:val="24"/>
            <w:szCs w:val="28"/>
          </w:rPr>
          <w:fldChar w:fldCharType="begin"/>
        </w:r>
        <w:r w:rsidR="00ED205B" w:rsidRPr="006D6DC2">
          <w:rPr>
            <w:rStyle w:val="a4"/>
            <w:rFonts w:ascii="宋体" w:hAnsi="宋体"/>
            <w:noProof/>
            <w:webHidden/>
            <w:sz w:val="24"/>
            <w:szCs w:val="28"/>
          </w:rPr>
          <w:instrText xml:space="preserve"> PAGEREF _Toc401134715 \h </w:instrText>
        </w:r>
        <w:r w:rsidRPr="006D6DC2">
          <w:rPr>
            <w:rStyle w:val="a4"/>
            <w:rFonts w:ascii="宋体" w:hAnsi="宋体"/>
            <w:noProof/>
            <w:webHidden/>
            <w:sz w:val="24"/>
            <w:szCs w:val="28"/>
          </w:rPr>
        </w:r>
        <w:r w:rsidRPr="006D6DC2">
          <w:rPr>
            <w:rStyle w:val="a4"/>
            <w:rFonts w:ascii="宋体" w:hAnsi="宋体"/>
            <w:noProof/>
            <w:webHidden/>
            <w:sz w:val="24"/>
            <w:szCs w:val="28"/>
          </w:rPr>
          <w:fldChar w:fldCharType="separate"/>
        </w:r>
        <w:r w:rsidR="00AC5F5D" w:rsidRPr="006D6DC2">
          <w:rPr>
            <w:rStyle w:val="a4"/>
            <w:rFonts w:ascii="宋体" w:hAnsi="宋体"/>
            <w:noProof/>
            <w:webHidden/>
            <w:sz w:val="24"/>
            <w:szCs w:val="28"/>
          </w:rPr>
          <w:t>21</w:t>
        </w:r>
        <w:r w:rsidRPr="006D6DC2">
          <w:rPr>
            <w:rStyle w:val="a4"/>
            <w:rFonts w:ascii="宋体" w:hAnsi="宋体"/>
            <w:noProof/>
            <w:webHidden/>
            <w:sz w:val="24"/>
            <w:szCs w:val="28"/>
          </w:rPr>
          <w:fldChar w:fldCharType="end"/>
        </w:r>
      </w:hyperlink>
    </w:p>
    <w:p w:rsidR="00CE5A27" w:rsidRDefault="00DC71C3" w:rsidP="00B81912">
      <w:r w:rsidRPr="00B81912">
        <w:rPr>
          <w:rFonts w:ascii="微软雅黑" w:eastAsia="微软雅黑" w:hAnsi="微软雅黑"/>
          <w:sz w:val="20"/>
        </w:rPr>
        <w:fldChar w:fldCharType="end"/>
      </w:r>
    </w:p>
    <w:p w:rsidR="00CE5A27" w:rsidRDefault="00CE5A27" w:rsidP="00CE5A27"/>
    <w:p w:rsidR="000248BD" w:rsidRPr="00CE5A27" w:rsidRDefault="000248BD" w:rsidP="00CE5A27">
      <w:pPr>
        <w:sectPr w:rsidR="000248BD" w:rsidRPr="00CE5A27">
          <w:footerReference w:type="default" r:id="rId9"/>
          <w:pgSz w:w="11906" w:h="16838"/>
          <w:pgMar w:top="1440" w:right="1800" w:bottom="1440" w:left="1800" w:header="851" w:footer="992" w:gutter="0"/>
          <w:cols w:space="425"/>
          <w:docGrid w:type="lines" w:linePitch="312"/>
        </w:sectPr>
      </w:pPr>
    </w:p>
    <w:p w:rsidR="00907921" w:rsidRPr="00444730" w:rsidRDefault="00907921" w:rsidP="00907921">
      <w:pPr>
        <w:widowControl/>
        <w:shd w:val="clear" w:color="auto" w:fill="FFFFFF"/>
        <w:spacing w:before="100" w:beforeAutospacing="1"/>
        <w:jc w:val="center"/>
        <w:outlineLvl w:val="0"/>
        <w:rPr>
          <w:rFonts w:ascii="黑体" w:eastAsia="黑体" w:hAnsi="黑体" w:cs="宋体"/>
          <w:b/>
          <w:kern w:val="36"/>
          <w:sz w:val="28"/>
          <w:szCs w:val="32"/>
        </w:rPr>
      </w:pPr>
      <w:bookmarkStart w:id="0" w:name="_Toc401134708"/>
      <w:bookmarkStart w:id="1" w:name="_Toc401134709"/>
      <w:r w:rsidRPr="00444730">
        <w:rPr>
          <w:rFonts w:ascii="黑体" w:eastAsia="黑体" w:hAnsi="黑体" w:cs="宋体" w:hint="eastAsia"/>
          <w:b/>
          <w:kern w:val="36"/>
          <w:sz w:val="28"/>
          <w:szCs w:val="32"/>
        </w:rPr>
        <w:lastRenderedPageBreak/>
        <w:t>深圳大学管理学院·富有国际教育MBA创业天使基金管理办法</w:t>
      </w:r>
      <w:bookmarkEnd w:id="0"/>
    </w:p>
    <w:p w:rsidR="00907921" w:rsidRPr="00444730" w:rsidRDefault="00907921" w:rsidP="00907921">
      <w:pPr>
        <w:widowControl/>
        <w:shd w:val="clear" w:color="auto" w:fill="FFFFFF"/>
        <w:jc w:val="center"/>
        <w:outlineLvl w:val="0"/>
        <w:rPr>
          <w:rFonts w:ascii="黑体" w:eastAsia="黑体" w:hAnsi="黑体" w:cs="宋体"/>
          <w:b/>
          <w:kern w:val="36"/>
          <w:sz w:val="30"/>
          <w:szCs w:val="30"/>
        </w:rPr>
      </w:pPr>
      <w:r w:rsidRPr="00444730">
        <w:rPr>
          <w:rFonts w:ascii="黑体" w:eastAsia="黑体" w:hAnsi="黑体" w:cs="宋体" w:hint="eastAsia"/>
          <w:b/>
          <w:kern w:val="36"/>
          <w:sz w:val="30"/>
          <w:szCs w:val="30"/>
        </w:rPr>
        <w:t>（试行）</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为营造创新创业环境，拓宽深圳大学MBA毕业生的职业发展路径，</w:t>
      </w:r>
      <w:r w:rsidRPr="00444730">
        <w:rPr>
          <w:rFonts w:ascii="仿宋" w:eastAsia="仿宋" w:hAnsi="仿宋"/>
          <w:sz w:val="28"/>
          <w:szCs w:val="28"/>
        </w:rPr>
        <w:t>进一步推动我校MBA学生的科技创业活动，</w:t>
      </w:r>
      <w:r w:rsidRPr="00444730">
        <w:rPr>
          <w:rFonts w:ascii="仿宋" w:eastAsia="仿宋" w:hAnsi="仿宋" w:hint="eastAsia"/>
          <w:sz w:val="28"/>
          <w:szCs w:val="28"/>
        </w:rPr>
        <w:t>深圳</w:t>
      </w:r>
      <w:r w:rsidRPr="00444730">
        <w:rPr>
          <w:rFonts w:ascii="仿宋" w:eastAsia="仿宋" w:hAnsi="仿宋"/>
          <w:sz w:val="28"/>
          <w:szCs w:val="28"/>
        </w:rPr>
        <w:t>大学管理学院</w:t>
      </w:r>
      <w:r w:rsidRPr="00444730">
        <w:rPr>
          <w:rFonts w:ascii="仿宋" w:eastAsia="仿宋" w:hAnsi="仿宋" w:hint="eastAsia"/>
          <w:sz w:val="28"/>
          <w:szCs w:val="28"/>
        </w:rPr>
        <w:t>设立MBA创业天使基金</w:t>
      </w:r>
      <w:r w:rsidRPr="00444730">
        <w:rPr>
          <w:rFonts w:ascii="仿宋" w:eastAsia="仿宋" w:hAnsi="仿宋"/>
          <w:sz w:val="28"/>
          <w:szCs w:val="28"/>
        </w:rPr>
        <w:t>，用于资助在读</w:t>
      </w:r>
      <w:r w:rsidRPr="00444730">
        <w:rPr>
          <w:rFonts w:ascii="仿宋" w:eastAsia="仿宋" w:hAnsi="仿宋" w:hint="eastAsia"/>
          <w:sz w:val="28"/>
          <w:szCs w:val="28"/>
        </w:rPr>
        <w:t>MBA学员创</w:t>
      </w:r>
      <w:r w:rsidRPr="00444730">
        <w:rPr>
          <w:rFonts w:ascii="仿宋" w:eastAsia="仿宋" w:hAnsi="仿宋"/>
          <w:sz w:val="28"/>
          <w:szCs w:val="28"/>
        </w:rPr>
        <w:t>办企业，培育创新人才，提升</w:t>
      </w:r>
      <w:r w:rsidRPr="00444730">
        <w:rPr>
          <w:rFonts w:ascii="仿宋" w:eastAsia="仿宋" w:hAnsi="仿宋" w:hint="eastAsia"/>
          <w:sz w:val="28"/>
          <w:szCs w:val="28"/>
        </w:rPr>
        <w:t>深圳大学</w:t>
      </w:r>
      <w:r w:rsidRPr="00444730">
        <w:rPr>
          <w:rFonts w:ascii="仿宋" w:eastAsia="仿宋" w:hAnsi="仿宋"/>
          <w:sz w:val="28"/>
          <w:szCs w:val="28"/>
        </w:rPr>
        <w:t>MBA</w:t>
      </w:r>
      <w:r w:rsidRPr="00444730">
        <w:rPr>
          <w:rFonts w:ascii="仿宋" w:eastAsia="仿宋" w:hAnsi="仿宋" w:hint="eastAsia"/>
          <w:sz w:val="28"/>
          <w:szCs w:val="28"/>
        </w:rPr>
        <w:t>的</w:t>
      </w:r>
      <w:r w:rsidRPr="00444730">
        <w:rPr>
          <w:rFonts w:ascii="仿宋" w:eastAsia="仿宋" w:hAnsi="仿宋"/>
          <w:sz w:val="28"/>
          <w:szCs w:val="28"/>
        </w:rPr>
        <w:t>品牌形象</w:t>
      </w:r>
      <w:r w:rsidRPr="00444730">
        <w:rPr>
          <w:rFonts w:ascii="仿宋" w:eastAsia="仿宋" w:hAnsi="仿宋" w:hint="eastAsia"/>
          <w:sz w:val="28"/>
          <w:szCs w:val="28"/>
        </w:rPr>
        <w:t>和</w:t>
      </w:r>
      <w:r w:rsidRPr="00444730">
        <w:rPr>
          <w:rFonts w:ascii="仿宋" w:eastAsia="仿宋" w:hAnsi="仿宋"/>
          <w:sz w:val="28"/>
          <w:szCs w:val="28"/>
        </w:rPr>
        <w:t>社会影响力。</w:t>
      </w:r>
    </w:p>
    <w:p w:rsidR="00907921" w:rsidRPr="00444730" w:rsidRDefault="00907921" w:rsidP="00907921">
      <w:pPr>
        <w:pStyle w:val="a8"/>
        <w:shd w:val="clear" w:color="auto" w:fill="FFFFFF"/>
        <w:spacing w:line="240" w:lineRule="exact"/>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一、管理与组织机构</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深圳大学管理学院设立MBA创业基金管理委员会，设主任委员一名，由管理学院院长担任；设副主任委员2名，由富有国际教育投资有限公司董事长和MBA中心主任担任；其他成员4人，成员由学院相关专业教授及客座教授组成。深圳大学MBA教育中心为日常事务</w:t>
      </w:r>
      <w:r w:rsidRPr="00444730">
        <w:rPr>
          <w:rFonts w:ascii="仿宋" w:eastAsia="仿宋" w:hAnsi="仿宋"/>
          <w:sz w:val="28"/>
          <w:szCs w:val="28"/>
        </w:rPr>
        <w:t>管理</w:t>
      </w:r>
      <w:r w:rsidRPr="00444730">
        <w:rPr>
          <w:rFonts w:ascii="仿宋" w:eastAsia="仿宋" w:hAnsi="仿宋" w:hint="eastAsia"/>
          <w:sz w:val="28"/>
          <w:szCs w:val="28"/>
        </w:rPr>
        <w:t>机构</w:t>
      </w:r>
      <w:r w:rsidRPr="00444730">
        <w:rPr>
          <w:rFonts w:ascii="仿宋" w:eastAsia="仿宋" w:hAnsi="仿宋"/>
          <w:sz w:val="28"/>
          <w:szCs w:val="28"/>
        </w:rPr>
        <w:t>。</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深圳大学管理学院MBA创业基金管理委员会负责</w:t>
      </w:r>
      <w:r w:rsidRPr="00444730">
        <w:rPr>
          <w:rFonts w:ascii="仿宋" w:eastAsia="仿宋" w:hAnsi="仿宋"/>
          <w:sz w:val="28"/>
          <w:szCs w:val="28"/>
        </w:rPr>
        <w:t>对基金资助项目</w:t>
      </w:r>
      <w:r w:rsidRPr="00444730">
        <w:rPr>
          <w:rFonts w:ascii="仿宋" w:eastAsia="仿宋" w:hAnsi="仿宋" w:hint="eastAsia"/>
          <w:sz w:val="28"/>
          <w:szCs w:val="28"/>
        </w:rPr>
        <w:t>的</w:t>
      </w:r>
      <w:r w:rsidRPr="00444730">
        <w:rPr>
          <w:rFonts w:ascii="仿宋" w:eastAsia="仿宋" w:hAnsi="仿宋"/>
          <w:sz w:val="28"/>
          <w:szCs w:val="28"/>
        </w:rPr>
        <w:t>投资管理、指导培育、监督检查等。</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深圳大学MBA教育中心</w:t>
      </w:r>
      <w:r w:rsidRPr="00444730">
        <w:rPr>
          <w:rFonts w:ascii="仿宋" w:eastAsia="仿宋" w:hAnsi="仿宋"/>
          <w:sz w:val="28"/>
          <w:szCs w:val="28"/>
        </w:rPr>
        <w:t>负责项目</w:t>
      </w:r>
      <w:r w:rsidRPr="00444730">
        <w:rPr>
          <w:rFonts w:ascii="仿宋" w:eastAsia="仿宋" w:hAnsi="仿宋" w:hint="eastAsia"/>
          <w:sz w:val="28"/>
          <w:szCs w:val="28"/>
        </w:rPr>
        <w:t>日常</w:t>
      </w:r>
      <w:r w:rsidRPr="00444730">
        <w:rPr>
          <w:rFonts w:ascii="仿宋" w:eastAsia="仿宋" w:hAnsi="仿宋"/>
          <w:sz w:val="28"/>
          <w:szCs w:val="28"/>
        </w:rPr>
        <w:t>管理、配套服务、开展创业教育等工作</w:t>
      </w:r>
      <w:r w:rsidRPr="00444730">
        <w:rPr>
          <w:rFonts w:ascii="仿宋" w:eastAsia="仿宋" w:hAnsi="仿宋" w:hint="eastAsia"/>
          <w:sz w:val="28"/>
          <w:szCs w:val="28"/>
        </w:rPr>
        <w:t>。</w:t>
      </w:r>
    </w:p>
    <w:p w:rsidR="00907921" w:rsidRPr="00444730" w:rsidRDefault="00907921" w:rsidP="00907921">
      <w:pPr>
        <w:pStyle w:val="a8"/>
        <w:shd w:val="clear" w:color="auto" w:fill="FFFFFF"/>
        <w:spacing w:line="240" w:lineRule="exact"/>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二</w:t>
      </w:r>
      <w:r w:rsidRPr="00444730">
        <w:rPr>
          <w:rStyle w:val="a9"/>
          <w:rFonts w:ascii="仿宋_GB2312" w:eastAsia="仿宋_GB2312" w:hAnsi="Tahoma" w:cs="Tahoma"/>
          <w:sz w:val="28"/>
          <w:szCs w:val="28"/>
        </w:rPr>
        <w:t xml:space="preserve">、 </w:t>
      </w:r>
      <w:r w:rsidRPr="00444730">
        <w:rPr>
          <w:rStyle w:val="a9"/>
          <w:rFonts w:ascii="仿宋_GB2312" w:eastAsia="仿宋_GB2312" w:hAnsi="Tahoma" w:cs="Tahoma" w:hint="eastAsia"/>
          <w:sz w:val="28"/>
          <w:szCs w:val="28"/>
        </w:rPr>
        <w:t>资助</w:t>
      </w:r>
      <w:r w:rsidRPr="00444730">
        <w:rPr>
          <w:rStyle w:val="a9"/>
          <w:rFonts w:ascii="仿宋_GB2312" w:eastAsia="仿宋_GB2312" w:hAnsi="Tahoma" w:cs="Tahoma"/>
          <w:sz w:val="28"/>
          <w:szCs w:val="28"/>
        </w:rPr>
        <w:t>对象与</w:t>
      </w:r>
      <w:r w:rsidRPr="00444730">
        <w:rPr>
          <w:rStyle w:val="a9"/>
          <w:rFonts w:ascii="仿宋_GB2312" w:eastAsia="仿宋_GB2312" w:hAnsi="Tahoma" w:cs="Tahoma" w:hint="eastAsia"/>
          <w:sz w:val="28"/>
          <w:szCs w:val="28"/>
        </w:rPr>
        <w:t>资助</w:t>
      </w:r>
      <w:r w:rsidRPr="00444730">
        <w:rPr>
          <w:rStyle w:val="a9"/>
          <w:rFonts w:ascii="仿宋_GB2312" w:eastAsia="仿宋_GB2312" w:hAnsi="Tahoma" w:cs="Tahoma"/>
          <w:sz w:val="28"/>
          <w:szCs w:val="28"/>
        </w:rPr>
        <w:t>方式</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1、资助对象：</w:t>
      </w:r>
      <w:r w:rsidRPr="00444730">
        <w:rPr>
          <w:rFonts w:ascii="仿宋" w:eastAsia="仿宋" w:hAnsi="仿宋"/>
          <w:sz w:val="28"/>
          <w:szCs w:val="28"/>
        </w:rPr>
        <w:t>诚信守法、品学兼优、按时完成学业、具有创新创业精神、勇于挑战自我，提出项目申请的</w:t>
      </w:r>
      <w:r w:rsidRPr="00444730">
        <w:rPr>
          <w:rFonts w:ascii="仿宋" w:eastAsia="仿宋" w:hAnsi="仿宋" w:hint="eastAsia"/>
          <w:sz w:val="28"/>
          <w:szCs w:val="28"/>
        </w:rPr>
        <w:t>深圳大学</w:t>
      </w:r>
      <w:r w:rsidRPr="00444730">
        <w:rPr>
          <w:rFonts w:ascii="仿宋" w:eastAsia="仿宋" w:hAnsi="仿宋"/>
          <w:sz w:val="28"/>
          <w:szCs w:val="28"/>
        </w:rPr>
        <w:t>MBA学员，鼓励成立的创业团队中多吸收MBA学员。</w:t>
      </w:r>
      <w:r w:rsidRPr="00444730">
        <w:rPr>
          <w:rFonts w:ascii="仿宋" w:eastAsia="仿宋" w:hAnsi="仿宋" w:hint="eastAsia"/>
          <w:sz w:val="28"/>
          <w:szCs w:val="28"/>
        </w:rPr>
        <w:t>具体条件为：深圳大学在读MBA学员，在基金申请当年完成注册的新创公司（需提供公司章程、营业执照、组织机构代码证、经营场地使用说明等文件），且持有该公司最大股权并担任法定代表人。每个学员同时只能申请一个项目，项目成功立项后只能获得1次资助，且不能再参加未来基金申请。</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w:t>
      </w:r>
      <w:r w:rsidRPr="00444730">
        <w:rPr>
          <w:rFonts w:ascii="仿宋" w:eastAsia="仿宋" w:hAnsi="仿宋"/>
          <w:sz w:val="28"/>
          <w:szCs w:val="28"/>
        </w:rPr>
        <w:t>、资助金额：年度资助总额度基金为50万元人民币，每年资助</w:t>
      </w:r>
      <w:r w:rsidRPr="00444730">
        <w:rPr>
          <w:rFonts w:ascii="仿宋" w:eastAsia="仿宋" w:hAnsi="仿宋" w:hint="eastAsia"/>
          <w:sz w:val="28"/>
          <w:szCs w:val="28"/>
        </w:rPr>
        <w:t>5</w:t>
      </w:r>
      <w:r w:rsidRPr="00444730">
        <w:rPr>
          <w:rFonts w:ascii="仿宋" w:eastAsia="仿宋" w:hAnsi="仿宋"/>
          <w:sz w:val="28"/>
          <w:szCs w:val="28"/>
        </w:rPr>
        <w:t>项</w:t>
      </w:r>
      <w:r w:rsidRPr="00444730">
        <w:rPr>
          <w:rFonts w:ascii="仿宋" w:eastAsia="仿宋" w:hAnsi="仿宋" w:hint="eastAsia"/>
          <w:sz w:val="28"/>
          <w:szCs w:val="28"/>
        </w:rPr>
        <w:t>,</w:t>
      </w:r>
      <w:r w:rsidRPr="00444730">
        <w:rPr>
          <w:rFonts w:ascii="仿宋" w:eastAsia="仿宋" w:hAnsi="仿宋"/>
          <w:sz w:val="28"/>
          <w:szCs w:val="28"/>
        </w:rPr>
        <w:t>每项资助10万元人民币。</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3、基金拨付方式：立项后，管理学院与学员企业签订资助协议，并一次性拨付资助金额至公司对公账户。</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4、资金来源：富有国际每年负责自投或募集50万元人民币资金投入MBA创业天使基金。</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5、资助形式：MBA创业天使基金按照市场化、专业化原则，以股权投资方式享有被资助项目的原始股份。</w:t>
      </w:r>
    </w:p>
    <w:p w:rsidR="00907921" w:rsidRPr="00444730" w:rsidRDefault="00907921" w:rsidP="00907921">
      <w:pPr>
        <w:pStyle w:val="a8"/>
        <w:shd w:val="clear" w:color="auto" w:fill="FFFFFF"/>
        <w:spacing w:line="240" w:lineRule="exact"/>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三</w:t>
      </w:r>
      <w:r w:rsidRPr="00444730">
        <w:rPr>
          <w:rStyle w:val="a9"/>
          <w:rFonts w:ascii="仿宋_GB2312" w:eastAsia="仿宋_GB2312" w:hAnsi="Tahoma" w:cs="Tahoma"/>
          <w:sz w:val="28"/>
          <w:szCs w:val="28"/>
        </w:rPr>
        <w:t>、 基金申请与评审</w:t>
      </w:r>
    </w:p>
    <w:p w:rsidR="00907921" w:rsidRPr="00444730" w:rsidRDefault="00907921" w:rsidP="00907921">
      <w:pPr>
        <w:pStyle w:val="a8"/>
        <w:shd w:val="clear" w:color="auto" w:fill="FFFFFF"/>
        <w:spacing w:before="0" w:beforeAutospacing="0" w:after="0" w:afterAutospacing="0"/>
        <w:ind w:firstLineChars="250" w:firstLine="703"/>
        <w:rPr>
          <w:rFonts w:ascii="仿宋" w:eastAsia="仿宋" w:hAnsi="仿宋"/>
          <w:sz w:val="28"/>
          <w:szCs w:val="28"/>
        </w:rPr>
      </w:pPr>
      <w:r w:rsidRPr="00444730">
        <w:rPr>
          <w:rFonts w:ascii="仿宋_GB2312" w:eastAsia="仿宋_GB2312" w:hAnsi="Tahoma" w:cs="Tahoma" w:hint="eastAsia"/>
          <w:b/>
          <w:sz w:val="28"/>
          <w:szCs w:val="28"/>
        </w:rPr>
        <w:t>1</w:t>
      </w:r>
      <w:r w:rsidRPr="00444730">
        <w:rPr>
          <w:rFonts w:ascii="仿宋_GB2312" w:eastAsia="仿宋_GB2312" w:hAnsi="Tahoma" w:cs="Tahoma"/>
          <w:b/>
          <w:sz w:val="28"/>
          <w:szCs w:val="28"/>
        </w:rPr>
        <w:t>、申</w:t>
      </w:r>
      <w:r w:rsidRPr="00444730">
        <w:rPr>
          <w:rFonts w:ascii="仿宋_GB2312" w:eastAsia="仿宋_GB2312" w:hAnsi="Tahoma" w:cs="Tahoma" w:hint="eastAsia"/>
          <w:b/>
          <w:sz w:val="28"/>
          <w:szCs w:val="28"/>
        </w:rPr>
        <w:t>请</w:t>
      </w:r>
      <w:r w:rsidRPr="00444730">
        <w:rPr>
          <w:rFonts w:ascii="仿宋_GB2312" w:eastAsia="仿宋_GB2312" w:hAnsi="Tahoma" w:cs="Tahoma"/>
          <w:b/>
          <w:sz w:val="28"/>
          <w:szCs w:val="28"/>
        </w:rPr>
        <w:t>方式</w:t>
      </w:r>
      <w:r w:rsidRPr="00444730">
        <w:rPr>
          <w:rFonts w:ascii="仿宋_GB2312" w:eastAsia="仿宋_GB2312" w:hAnsi="Tahoma" w:cs="Tahoma" w:hint="eastAsia"/>
          <w:b/>
          <w:sz w:val="28"/>
          <w:szCs w:val="28"/>
        </w:rPr>
        <w:t xml:space="preserve">   </w:t>
      </w:r>
      <w:r w:rsidRPr="00444730">
        <w:rPr>
          <w:rFonts w:ascii="仿宋" w:eastAsia="仿宋" w:hAnsi="仿宋" w:hint="eastAsia"/>
          <w:sz w:val="28"/>
          <w:szCs w:val="28"/>
        </w:rPr>
        <w:t>符合条件的MBA学员通过向深圳大学MBA教育中心提交《深圳大学管理学院·富有国际教育MBA创业基金申请表》和《创业计划书》的形式提出申请</w:t>
      </w:r>
      <w:r w:rsidRPr="00444730">
        <w:rPr>
          <w:rFonts w:ascii="仿宋" w:eastAsia="仿宋" w:hAnsi="仿宋"/>
          <w:sz w:val="28"/>
          <w:szCs w:val="28"/>
        </w:rPr>
        <w:t>。</w:t>
      </w:r>
    </w:p>
    <w:p w:rsidR="00907921" w:rsidRPr="00444730" w:rsidRDefault="00907921" w:rsidP="00907921">
      <w:pPr>
        <w:pStyle w:val="a8"/>
        <w:shd w:val="clear" w:color="auto" w:fill="FFFFFF"/>
        <w:spacing w:before="0" w:beforeAutospacing="0" w:after="0" w:afterAutospacing="0"/>
        <w:ind w:firstLineChars="250" w:firstLine="703"/>
        <w:rPr>
          <w:rFonts w:ascii="仿宋" w:eastAsia="仿宋" w:hAnsi="仿宋"/>
          <w:sz w:val="28"/>
          <w:szCs w:val="28"/>
        </w:rPr>
      </w:pPr>
      <w:r w:rsidRPr="00444730">
        <w:rPr>
          <w:rFonts w:ascii="仿宋_GB2312" w:eastAsia="仿宋_GB2312" w:hAnsi="Tahoma" w:cs="Tahoma" w:hint="eastAsia"/>
          <w:b/>
          <w:sz w:val="28"/>
          <w:szCs w:val="28"/>
        </w:rPr>
        <w:t>2</w:t>
      </w:r>
      <w:r w:rsidRPr="00444730">
        <w:rPr>
          <w:rFonts w:ascii="仿宋_GB2312" w:eastAsia="仿宋_GB2312" w:hAnsi="Tahoma" w:cs="Tahoma"/>
          <w:b/>
          <w:sz w:val="28"/>
          <w:szCs w:val="28"/>
        </w:rPr>
        <w:t>、</w:t>
      </w:r>
      <w:r w:rsidRPr="00444730">
        <w:rPr>
          <w:rFonts w:ascii="仿宋_GB2312" w:eastAsia="仿宋_GB2312" w:hAnsi="Tahoma" w:cs="Tahoma" w:hint="eastAsia"/>
          <w:b/>
          <w:sz w:val="28"/>
          <w:szCs w:val="28"/>
        </w:rPr>
        <w:t>申请及</w:t>
      </w:r>
      <w:r w:rsidRPr="00444730">
        <w:rPr>
          <w:rFonts w:ascii="仿宋_GB2312" w:eastAsia="仿宋_GB2312" w:hAnsi="Tahoma" w:cs="Tahoma"/>
          <w:b/>
          <w:sz w:val="28"/>
          <w:szCs w:val="28"/>
        </w:rPr>
        <w:t>评审时间</w:t>
      </w:r>
      <w:r w:rsidRPr="00444730">
        <w:rPr>
          <w:rFonts w:ascii="仿宋_GB2312" w:eastAsia="仿宋_GB2312" w:hAnsi="Tahoma" w:cs="Tahoma" w:hint="eastAsia"/>
          <w:b/>
          <w:sz w:val="28"/>
          <w:szCs w:val="28"/>
        </w:rPr>
        <w:t xml:space="preserve">   </w:t>
      </w:r>
      <w:r w:rsidRPr="00444730">
        <w:rPr>
          <w:rFonts w:ascii="仿宋" w:eastAsia="仿宋" w:hAnsi="仿宋"/>
          <w:sz w:val="28"/>
          <w:szCs w:val="28"/>
        </w:rPr>
        <w:t>11月</w:t>
      </w:r>
      <w:r w:rsidRPr="00444730">
        <w:rPr>
          <w:rFonts w:ascii="仿宋" w:eastAsia="仿宋" w:hAnsi="仿宋" w:hint="eastAsia"/>
          <w:sz w:val="28"/>
          <w:szCs w:val="28"/>
        </w:rPr>
        <w:t>初启动基金申请及</w:t>
      </w:r>
      <w:r w:rsidRPr="00444730">
        <w:rPr>
          <w:rFonts w:ascii="仿宋" w:eastAsia="仿宋" w:hAnsi="仿宋"/>
          <w:sz w:val="28"/>
          <w:szCs w:val="28"/>
        </w:rPr>
        <w:t>评审</w:t>
      </w:r>
      <w:r w:rsidRPr="00444730">
        <w:rPr>
          <w:rFonts w:ascii="仿宋" w:eastAsia="仿宋" w:hAnsi="仿宋" w:hint="eastAsia"/>
          <w:sz w:val="28"/>
          <w:szCs w:val="28"/>
        </w:rPr>
        <w:t>工作。每年1次。</w:t>
      </w:r>
    </w:p>
    <w:p w:rsidR="00907921" w:rsidRPr="00444730" w:rsidRDefault="00907921" w:rsidP="00907921">
      <w:pPr>
        <w:pStyle w:val="a8"/>
        <w:shd w:val="clear" w:color="auto" w:fill="FFFFFF"/>
        <w:spacing w:before="0" w:beforeAutospacing="0" w:after="0" w:afterAutospacing="0"/>
        <w:ind w:firstLineChars="250" w:firstLine="703"/>
        <w:rPr>
          <w:rFonts w:ascii="仿宋" w:eastAsia="仿宋" w:hAnsi="仿宋"/>
          <w:sz w:val="28"/>
          <w:szCs w:val="28"/>
        </w:rPr>
      </w:pPr>
      <w:r w:rsidRPr="00444730">
        <w:rPr>
          <w:rFonts w:ascii="仿宋_GB2312" w:eastAsia="仿宋_GB2312" w:hAnsi="Tahoma" w:cs="Tahoma" w:hint="eastAsia"/>
          <w:b/>
          <w:sz w:val="28"/>
          <w:szCs w:val="28"/>
        </w:rPr>
        <w:t xml:space="preserve">3、评审方式   </w:t>
      </w:r>
      <w:r w:rsidRPr="00444730">
        <w:rPr>
          <w:rFonts w:ascii="仿宋" w:eastAsia="仿宋" w:hAnsi="仿宋" w:hint="eastAsia"/>
          <w:sz w:val="28"/>
          <w:szCs w:val="28"/>
        </w:rPr>
        <w:t>MBA教育中心对创业申请书进行形式审查后，报深圳大学管理学院MBA创业基金管理委员会，并在评审日期前三日通知各申请人（团队）。基金管理委员会负责召开项目评审会。评审以项目申请人（团队）答辩，评审专家集体评审的方式进行。</w:t>
      </w:r>
    </w:p>
    <w:p w:rsidR="00907921" w:rsidRPr="00444730" w:rsidRDefault="00907921" w:rsidP="00907921">
      <w:pPr>
        <w:pStyle w:val="a8"/>
        <w:shd w:val="clear" w:color="auto" w:fill="FFFFFF"/>
        <w:spacing w:before="0" w:beforeAutospacing="0" w:after="0" w:afterAutospacing="0"/>
        <w:ind w:firstLineChars="250" w:firstLine="703"/>
        <w:rPr>
          <w:rFonts w:ascii="仿宋" w:eastAsia="仿宋" w:hAnsi="仿宋"/>
          <w:sz w:val="28"/>
          <w:szCs w:val="28"/>
        </w:rPr>
      </w:pPr>
      <w:r w:rsidRPr="00444730">
        <w:rPr>
          <w:rFonts w:ascii="仿宋_GB2312" w:eastAsia="仿宋_GB2312" w:hAnsi="Tahoma" w:cs="Tahoma" w:hint="eastAsia"/>
          <w:b/>
          <w:sz w:val="28"/>
          <w:szCs w:val="28"/>
        </w:rPr>
        <w:t xml:space="preserve">4、评审专家要求  </w:t>
      </w:r>
      <w:r w:rsidRPr="00444730">
        <w:rPr>
          <w:rFonts w:ascii="仿宋" w:eastAsia="仿宋" w:hAnsi="仿宋" w:hint="eastAsia"/>
          <w:sz w:val="28"/>
          <w:szCs w:val="28"/>
        </w:rPr>
        <w:t>建立评审委员会专家库。评审专家由金融、投资行业专家，有关企业家和相关专业教授组成。评审专家应具备以下条件：</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（1）具有良好的职业道德和社会信誉，能坚持科学、客观、公正、独立工作的原则，支持MBA学员创业工作。</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（2）在行业内有一定的知名度和代表性。</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（3）熟悉创业投资领域及相关市场的总体情况，有较为丰富的实际工作和管理经验。</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（4）与创业基金申请人（团队）无直接利益关系，并承诺对项目资料等信息保守秘密。</w:t>
      </w:r>
    </w:p>
    <w:p w:rsidR="00907921" w:rsidRPr="00444730" w:rsidRDefault="00907921" w:rsidP="00907921">
      <w:pPr>
        <w:pStyle w:val="a8"/>
        <w:shd w:val="clear" w:color="auto" w:fill="FFFFFF"/>
        <w:spacing w:before="0" w:beforeAutospacing="0" w:after="0" w:afterAutospacing="0"/>
        <w:ind w:firstLineChars="250" w:firstLine="703"/>
        <w:rPr>
          <w:rFonts w:ascii="仿宋_GB2312" w:eastAsia="仿宋_GB2312" w:hAnsi="Tahoma" w:cs="Tahoma"/>
          <w:b/>
          <w:sz w:val="28"/>
          <w:szCs w:val="28"/>
        </w:rPr>
      </w:pPr>
      <w:r w:rsidRPr="00444730">
        <w:rPr>
          <w:rFonts w:ascii="仿宋_GB2312" w:eastAsia="仿宋_GB2312" w:hAnsi="Tahoma" w:cs="Tahoma" w:hint="eastAsia"/>
          <w:b/>
          <w:sz w:val="28"/>
          <w:szCs w:val="28"/>
        </w:rPr>
        <w:t>5、评审方式与评审工作组织</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（1）评审会由基金管理委员会负责召集，评审专家人数为7人，校外专家人数不少于3人。</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（2）项目评审过程按“申请人（团队）PPT演示阐述、专家提问并申请人(团队)答辩”的两阶段进行，每个项目总时间不少于30分钟。</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（3）评分标准将围绕创业项目的商业模式、产品/服务、市场前景、财务分析及资本需求、组织架构与管理团队等情况进行设计。</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（4）评审结果按项目的评分高低确定。经专家评分并集体讨论后形成评审意见，</w:t>
      </w:r>
      <w:proofErr w:type="gramStart"/>
      <w:r w:rsidRPr="00444730">
        <w:rPr>
          <w:rFonts w:ascii="仿宋" w:eastAsia="仿宋" w:hAnsi="仿宋" w:hint="eastAsia"/>
          <w:sz w:val="28"/>
          <w:szCs w:val="28"/>
        </w:rPr>
        <w:t>需所有</w:t>
      </w:r>
      <w:proofErr w:type="gramEnd"/>
      <w:r w:rsidRPr="00444730">
        <w:rPr>
          <w:rFonts w:ascii="仿宋" w:eastAsia="仿宋" w:hAnsi="仿宋" w:hint="eastAsia"/>
          <w:sz w:val="28"/>
          <w:szCs w:val="28"/>
        </w:rPr>
        <w:t>参评专家签字确认。</w:t>
      </w:r>
    </w:p>
    <w:p w:rsidR="00907921" w:rsidRPr="00444730" w:rsidRDefault="00907921" w:rsidP="00907921">
      <w:pPr>
        <w:pStyle w:val="a8"/>
        <w:shd w:val="clear" w:color="auto" w:fill="FFFFFF"/>
        <w:spacing w:before="0" w:beforeAutospacing="0" w:after="0" w:afterAutospacing="0"/>
        <w:ind w:firstLineChars="250" w:firstLine="703"/>
        <w:rPr>
          <w:rFonts w:ascii="仿宋_GB2312" w:eastAsia="仿宋_GB2312" w:hAnsi="Tahoma" w:cs="Tahoma"/>
          <w:b/>
          <w:sz w:val="28"/>
          <w:szCs w:val="28"/>
        </w:rPr>
      </w:pPr>
      <w:r w:rsidRPr="00444730">
        <w:rPr>
          <w:rFonts w:ascii="仿宋_GB2312" w:eastAsia="仿宋_GB2312" w:hAnsi="Tahoma" w:cs="Tahoma" w:hint="eastAsia"/>
          <w:b/>
          <w:sz w:val="28"/>
          <w:szCs w:val="28"/>
        </w:rPr>
        <w:t>6、项目立项</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（1）申请人（团队）就资助额度、股权份额及管理协议等内容与基金管理委员会达成一致后，在院内公示无异议后，双方签署资助协议。</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（2）资助资金所占的原始股股权份额由富有国际教育投资有限公司和受资助项目负责人商议决定，或由富有国际教育投资有限公司聘请专业机构进行评估，以市场化估值方式确定股权份额。</w:t>
      </w:r>
    </w:p>
    <w:p w:rsidR="00907921" w:rsidRPr="00444730" w:rsidRDefault="00907921" w:rsidP="00907921">
      <w:pPr>
        <w:pStyle w:val="a8"/>
        <w:shd w:val="clear" w:color="auto" w:fill="FFFFFF"/>
        <w:adjustRightInd w:val="0"/>
        <w:snapToGrid w:val="0"/>
        <w:spacing w:before="0" w:beforeAutospacing="0" w:after="0" w:afterAutospacing="0" w:line="240" w:lineRule="exact"/>
        <w:rPr>
          <w:rStyle w:val="a9"/>
          <w:rFonts w:ascii="仿宋_GB2312" w:eastAsia="仿宋_GB2312" w:hAnsi="Tahoma" w:cs="Tahoma"/>
          <w:sz w:val="28"/>
          <w:szCs w:val="28"/>
        </w:rPr>
      </w:pPr>
    </w:p>
    <w:p w:rsidR="00907921" w:rsidRPr="00444730" w:rsidRDefault="00907921" w:rsidP="000A2277">
      <w:pPr>
        <w:pStyle w:val="a8"/>
        <w:shd w:val="clear" w:color="auto" w:fill="FFFFFF"/>
        <w:adjustRightInd w:val="0"/>
        <w:snapToGrid w:val="0"/>
        <w:spacing w:beforeLines="100" w:beforeAutospacing="0" w:afterLines="50" w:afterAutospacing="0" w:line="240" w:lineRule="exact"/>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四、</w:t>
      </w:r>
      <w:r w:rsidRPr="00444730">
        <w:rPr>
          <w:rStyle w:val="a9"/>
          <w:rFonts w:ascii="仿宋_GB2312" w:eastAsia="仿宋_GB2312" w:hAnsi="Tahoma" w:cs="Tahoma"/>
          <w:sz w:val="28"/>
          <w:szCs w:val="28"/>
        </w:rPr>
        <w:t>项目监督</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（1）为有效管理资助项目，MBA创业基金管理委员会负责对受资助项目企业实施有效管理和</w:t>
      </w:r>
      <w:r w:rsidRPr="00444730">
        <w:rPr>
          <w:rFonts w:ascii="仿宋" w:eastAsia="仿宋" w:hAnsi="仿宋"/>
          <w:sz w:val="28"/>
          <w:szCs w:val="28"/>
        </w:rPr>
        <w:t>指导培育</w:t>
      </w:r>
      <w:r w:rsidRPr="00444730">
        <w:rPr>
          <w:rFonts w:ascii="仿宋" w:eastAsia="仿宋" w:hAnsi="仿宋" w:hint="eastAsia"/>
          <w:sz w:val="28"/>
          <w:szCs w:val="28"/>
        </w:rPr>
        <w:t>，原则上不派员参与被资助企业日常经营管理。</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（2）立项后，受资助项目团队有义务连续两年年末向基金管理委员会提供当年经营业绩报告，并接受基金管理委员会对其企业经营状况的调研和监督，防止</w:t>
      </w:r>
      <w:r w:rsidRPr="00444730">
        <w:rPr>
          <w:rFonts w:ascii="仿宋" w:eastAsia="仿宋" w:hAnsi="仿宋"/>
          <w:sz w:val="28"/>
          <w:szCs w:val="28"/>
        </w:rPr>
        <w:t>资金使用上的违规现象。</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（3）在有需要的情况下，富有国际教育投资有限公司有权聘请外部机构对受资助企业经营状况进行调研。</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（4）受资助企业经营过程中的重大决策有义务通知富有国际教育投资有限公司并征询意见。</w:t>
      </w:r>
    </w:p>
    <w:p w:rsidR="00907921" w:rsidRPr="00444730" w:rsidRDefault="00907921" w:rsidP="000A2277">
      <w:pPr>
        <w:pStyle w:val="a8"/>
        <w:shd w:val="clear" w:color="auto" w:fill="FFFFFF"/>
        <w:adjustRightInd w:val="0"/>
        <w:snapToGrid w:val="0"/>
        <w:spacing w:beforeLines="100" w:beforeAutospacing="0" w:afterLines="50" w:afterAutospacing="0" w:line="240" w:lineRule="exact"/>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五、退出机制</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1．退出时间</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资助后第五年，富有国际教育投资有限公司可根据天使基金资助项目的具体情况，确定退出时间。</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2．退出方式</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资助项目退出根据市场化原则实施，转让对象包括原创业团队或其它投资者。</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3．退出价格</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天使投资资助项目可按照退出时第三方机构出具的审计报告确认的企业净资产或市场化估值为依据确定退出价格。</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4．投资退出决策及实施</w:t>
      </w:r>
    </w:p>
    <w:p w:rsidR="00907921" w:rsidRPr="00444730" w:rsidRDefault="00907921" w:rsidP="00907921">
      <w:pPr>
        <w:pStyle w:val="a8"/>
        <w:shd w:val="clear" w:color="auto" w:fill="FFFFFF"/>
        <w:spacing w:before="0" w:beforeAutospacing="0" w:after="0" w:afterAutospacing="0"/>
        <w:ind w:firstLineChars="250" w:firstLine="700"/>
        <w:rPr>
          <w:rFonts w:ascii="仿宋" w:eastAsia="仿宋" w:hAnsi="仿宋"/>
          <w:sz w:val="28"/>
          <w:szCs w:val="28"/>
        </w:rPr>
      </w:pPr>
      <w:r w:rsidRPr="00444730">
        <w:rPr>
          <w:rFonts w:ascii="仿宋" w:eastAsia="仿宋" w:hAnsi="仿宋" w:hint="eastAsia"/>
          <w:sz w:val="28"/>
          <w:szCs w:val="28"/>
        </w:rPr>
        <w:t>投资退出时，富有国际教育投资有限公司制定资助资金退出方案，在受资助企业同意后可实施资助资金退出。同意实施投资退出的项目由富有国际教育投资有限公司与受让方签署股权转让协议，实施资助资金退出。</w:t>
      </w:r>
    </w:p>
    <w:p w:rsidR="00907921" w:rsidRPr="00444730" w:rsidRDefault="00907921" w:rsidP="00907921">
      <w:pPr>
        <w:pStyle w:val="a8"/>
        <w:shd w:val="clear" w:color="auto" w:fill="FFFFFF"/>
        <w:rPr>
          <w:rStyle w:val="a9"/>
          <w:rFonts w:ascii="仿宋_GB2312" w:eastAsia="仿宋_GB2312" w:hAnsi="Tahoma" w:cs="Tahoma"/>
          <w:sz w:val="28"/>
          <w:szCs w:val="28"/>
        </w:rPr>
      </w:pPr>
      <w:r w:rsidRPr="00444730">
        <w:rPr>
          <w:rStyle w:val="a9"/>
          <w:rFonts w:ascii="仿宋_GB2312" w:eastAsia="仿宋_GB2312" w:hAnsi="Tahoma" w:cs="Tahoma" w:hint="eastAsia"/>
          <w:sz w:val="28"/>
          <w:szCs w:val="28"/>
        </w:rPr>
        <w:t>六</w:t>
      </w:r>
      <w:r w:rsidRPr="00444730">
        <w:rPr>
          <w:rStyle w:val="a9"/>
          <w:rFonts w:ascii="仿宋_GB2312" w:eastAsia="仿宋_GB2312" w:hAnsi="Tahoma" w:cs="Tahoma"/>
          <w:sz w:val="28"/>
          <w:szCs w:val="28"/>
        </w:rPr>
        <w:t>、本办法解释权归</w:t>
      </w:r>
      <w:r w:rsidRPr="00444730">
        <w:rPr>
          <w:rStyle w:val="a9"/>
          <w:rFonts w:ascii="仿宋_GB2312" w:eastAsia="仿宋_GB2312" w:hAnsi="Tahoma" w:cs="Tahoma" w:hint="eastAsia"/>
          <w:sz w:val="28"/>
          <w:szCs w:val="28"/>
        </w:rPr>
        <w:t>深圳大学</w:t>
      </w:r>
      <w:r w:rsidRPr="00444730">
        <w:rPr>
          <w:rStyle w:val="a9"/>
          <w:rFonts w:ascii="仿宋_GB2312" w:eastAsia="仿宋_GB2312" w:hAnsi="Tahoma" w:cs="Tahoma"/>
          <w:sz w:val="28"/>
          <w:szCs w:val="28"/>
        </w:rPr>
        <w:t>管理学院。</w:t>
      </w:r>
    </w:p>
    <w:p w:rsidR="00907921" w:rsidRPr="00444730" w:rsidRDefault="00907921" w:rsidP="00907921">
      <w:pPr>
        <w:pStyle w:val="a8"/>
        <w:shd w:val="clear" w:color="auto" w:fill="FFFFFF"/>
        <w:spacing w:line="240" w:lineRule="exact"/>
        <w:rPr>
          <w:rStyle w:val="a9"/>
          <w:rFonts w:ascii="仿宋_GB2312" w:eastAsia="仿宋_GB2312" w:hAnsi="Tahoma" w:cs="Tahoma"/>
          <w:sz w:val="28"/>
          <w:szCs w:val="28"/>
        </w:rPr>
      </w:pPr>
    </w:p>
    <w:p w:rsidR="00907921" w:rsidRPr="00444730" w:rsidRDefault="00907921" w:rsidP="00907921">
      <w:pPr>
        <w:pStyle w:val="a8"/>
        <w:shd w:val="clear" w:color="auto" w:fill="FFFFFF"/>
        <w:spacing w:line="240" w:lineRule="exact"/>
        <w:rPr>
          <w:rStyle w:val="a9"/>
          <w:rFonts w:ascii="仿宋_GB2312" w:eastAsia="仿宋_GB2312" w:hAnsi="Tahoma" w:cs="Tahoma"/>
          <w:sz w:val="28"/>
          <w:szCs w:val="28"/>
        </w:rPr>
      </w:pPr>
    </w:p>
    <w:p w:rsidR="00907921" w:rsidRPr="00444730" w:rsidRDefault="00907921" w:rsidP="00907921">
      <w:pPr>
        <w:pStyle w:val="a8"/>
        <w:shd w:val="clear" w:color="auto" w:fill="FFFFFF"/>
        <w:spacing w:after="0" w:afterAutospacing="0"/>
        <w:ind w:firstLineChars="250" w:firstLine="700"/>
        <w:jc w:val="right"/>
        <w:rPr>
          <w:rFonts w:ascii="仿宋_GB2312" w:eastAsia="仿宋_GB2312" w:hAnsi="Tahoma" w:cs="Tahoma"/>
          <w:sz w:val="28"/>
          <w:szCs w:val="28"/>
        </w:rPr>
      </w:pPr>
      <w:r w:rsidRPr="00444730">
        <w:rPr>
          <w:rFonts w:ascii="仿宋_GB2312" w:eastAsia="仿宋_GB2312" w:hAnsi="Tahoma" w:cs="Tahoma" w:hint="eastAsia"/>
          <w:sz w:val="28"/>
          <w:szCs w:val="28"/>
        </w:rPr>
        <w:t>深圳</w:t>
      </w:r>
      <w:r w:rsidRPr="00444730">
        <w:rPr>
          <w:rFonts w:ascii="仿宋_GB2312" w:eastAsia="仿宋_GB2312" w:hAnsi="Tahoma" w:cs="Tahoma"/>
          <w:sz w:val="28"/>
          <w:szCs w:val="28"/>
        </w:rPr>
        <w:t>大学管理学院</w:t>
      </w:r>
    </w:p>
    <w:p w:rsidR="00907921" w:rsidRPr="00444730" w:rsidRDefault="00907921" w:rsidP="00907921">
      <w:pPr>
        <w:pStyle w:val="a8"/>
        <w:shd w:val="clear" w:color="auto" w:fill="FFFFFF"/>
        <w:spacing w:before="0" w:beforeAutospacing="0" w:after="0" w:afterAutospacing="0"/>
        <w:ind w:firstLineChars="250" w:firstLine="700"/>
        <w:jc w:val="right"/>
        <w:rPr>
          <w:rFonts w:ascii="仿宋_GB2312" w:eastAsia="仿宋_GB2312" w:hAnsi="Tahoma" w:cs="Tahoma"/>
          <w:sz w:val="28"/>
          <w:szCs w:val="28"/>
        </w:rPr>
      </w:pPr>
      <w:r w:rsidRPr="00444730">
        <w:rPr>
          <w:rFonts w:ascii="仿宋_GB2312" w:eastAsia="仿宋_GB2312" w:hAnsi="Tahoma" w:cs="Tahoma"/>
          <w:sz w:val="28"/>
          <w:szCs w:val="28"/>
        </w:rPr>
        <w:t>201</w:t>
      </w:r>
      <w:r w:rsidRPr="00444730">
        <w:rPr>
          <w:rFonts w:ascii="仿宋_GB2312" w:eastAsia="仿宋_GB2312" w:hAnsi="Tahoma" w:cs="Tahoma" w:hint="eastAsia"/>
          <w:sz w:val="28"/>
          <w:szCs w:val="28"/>
        </w:rPr>
        <w:t>5</w:t>
      </w:r>
      <w:r w:rsidRPr="00444730">
        <w:rPr>
          <w:rFonts w:ascii="仿宋_GB2312" w:eastAsia="仿宋_GB2312" w:hAnsi="Tahoma" w:cs="Tahoma"/>
          <w:sz w:val="28"/>
          <w:szCs w:val="28"/>
        </w:rPr>
        <w:t>年</w:t>
      </w:r>
      <w:r w:rsidRPr="00444730">
        <w:rPr>
          <w:rFonts w:ascii="仿宋_GB2312" w:eastAsia="仿宋_GB2312" w:hAnsi="Tahoma" w:cs="Tahoma" w:hint="eastAsia"/>
          <w:sz w:val="28"/>
          <w:szCs w:val="28"/>
        </w:rPr>
        <w:t>10</w:t>
      </w:r>
      <w:r w:rsidRPr="00444730">
        <w:rPr>
          <w:rFonts w:ascii="仿宋_GB2312" w:eastAsia="仿宋_GB2312" w:hAnsi="Tahoma" w:cs="Tahoma"/>
          <w:sz w:val="28"/>
          <w:szCs w:val="28"/>
        </w:rPr>
        <w:t>月</w:t>
      </w:r>
      <w:r w:rsidRPr="00444730">
        <w:rPr>
          <w:rFonts w:ascii="仿宋_GB2312" w:eastAsia="仿宋_GB2312" w:hAnsi="Tahoma" w:cs="Tahoma" w:hint="eastAsia"/>
          <w:sz w:val="28"/>
          <w:szCs w:val="28"/>
        </w:rPr>
        <w:t>1</w:t>
      </w:r>
      <w:r w:rsidRPr="00444730">
        <w:rPr>
          <w:rFonts w:ascii="仿宋_GB2312" w:eastAsia="仿宋_GB2312" w:hAnsi="Tahoma" w:cs="Tahoma"/>
          <w:sz w:val="28"/>
          <w:szCs w:val="28"/>
        </w:rPr>
        <w:t>日</w:t>
      </w:r>
    </w:p>
    <w:p w:rsidR="00D27B8C" w:rsidRDefault="00D27B8C" w:rsidP="00907921">
      <w:pPr>
        <w:pageBreakBefore/>
        <w:shd w:val="clear" w:color="auto" w:fill="FFFFFF"/>
        <w:spacing w:before="100" w:beforeAutospacing="1"/>
        <w:jc w:val="center"/>
        <w:outlineLvl w:val="0"/>
        <w:rPr>
          <w:rFonts w:ascii="黑体" w:eastAsia="黑体" w:hAnsi="黑体" w:cs="宋体"/>
          <w:b/>
          <w:kern w:val="36"/>
          <w:sz w:val="36"/>
          <w:szCs w:val="36"/>
        </w:rPr>
      </w:pPr>
      <w:r w:rsidRPr="00D27B8C">
        <w:rPr>
          <w:rFonts w:ascii="黑体" w:eastAsia="黑体" w:hAnsi="黑体" w:cs="宋体" w:hint="eastAsia"/>
          <w:b/>
          <w:kern w:val="36"/>
          <w:sz w:val="36"/>
          <w:szCs w:val="36"/>
        </w:rPr>
        <w:t>深圳大学管理学院·富有国际教育</w:t>
      </w:r>
    </w:p>
    <w:p w:rsidR="009D4D3D" w:rsidRPr="00974453" w:rsidRDefault="009D4D3D" w:rsidP="00833B82">
      <w:pPr>
        <w:widowControl/>
        <w:shd w:val="clear" w:color="auto" w:fill="FFFFFF"/>
        <w:spacing w:before="100" w:beforeAutospacing="1"/>
        <w:jc w:val="center"/>
        <w:outlineLvl w:val="0"/>
        <w:rPr>
          <w:rFonts w:ascii="黑体" w:eastAsia="黑体" w:hAnsi="黑体" w:cs="宋体"/>
          <w:b/>
          <w:kern w:val="36"/>
          <w:sz w:val="36"/>
          <w:szCs w:val="36"/>
        </w:rPr>
      </w:pPr>
      <w:r w:rsidRPr="00974453">
        <w:rPr>
          <w:rFonts w:ascii="黑体" w:eastAsia="黑体" w:hAnsi="黑体" w:cs="宋体" w:hint="eastAsia"/>
          <w:b/>
          <w:kern w:val="36"/>
          <w:sz w:val="36"/>
          <w:szCs w:val="36"/>
        </w:rPr>
        <w:t>MBA创业</w:t>
      </w:r>
      <w:r w:rsidR="00507278">
        <w:rPr>
          <w:rFonts w:ascii="黑体" w:eastAsia="黑体" w:hAnsi="黑体" w:cs="宋体" w:hint="eastAsia"/>
          <w:b/>
          <w:kern w:val="36"/>
          <w:sz w:val="36"/>
          <w:szCs w:val="36"/>
        </w:rPr>
        <w:t>天使</w:t>
      </w:r>
      <w:r w:rsidRPr="00974453">
        <w:rPr>
          <w:rFonts w:ascii="黑体" w:eastAsia="黑体" w:hAnsi="黑体" w:cs="宋体" w:hint="eastAsia"/>
          <w:b/>
          <w:kern w:val="36"/>
          <w:sz w:val="36"/>
          <w:szCs w:val="36"/>
        </w:rPr>
        <w:t>基金申报</w:t>
      </w:r>
      <w:r w:rsidR="00507278">
        <w:rPr>
          <w:rFonts w:ascii="黑体" w:eastAsia="黑体" w:hAnsi="黑体" w:cs="宋体" w:hint="eastAsia"/>
          <w:b/>
          <w:kern w:val="36"/>
          <w:sz w:val="36"/>
          <w:szCs w:val="36"/>
        </w:rPr>
        <w:t>通知</w:t>
      </w:r>
      <w:bookmarkEnd w:id="1"/>
    </w:p>
    <w:p w:rsidR="009D4D3D" w:rsidRDefault="009D4D3D" w:rsidP="009D4D3D">
      <w:pPr>
        <w:pStyle w:val="30"/>
      </w:pPr>
    </w:p>
    <w:p w:rsidR="00507278" w:rsidRPr="00507278" w:rsidRDefault="00507278" w:rsidP="00507278">
      <w:pPr>
        <w:widowControl/>
        <w:shd w:val="clear" w:color="auto" w:fill="FFFFFF"/>
        <w:ind w:firstLineChars="250" w:firstLine="700"/>
        <w:jc w:val="left"/>
        <w:rPr>
          <w:rFonts w:ascii="仿宋" w:eastAsia="仿宋" w:hAnsi="仿宋" w:cs="宋体"/>
          <w:kern w:val="0"/>
          <w:sz w:val="28"/>
          <w:szCs w:val="28"/>
        </w:rPr>
      </w:pPr>
      <w:r w:rsidRPr="00507278">
        <w:rPr>
          <w:rFonts w:ascii="仿宋" w:eastAsia="仿宋" w:hAnsi="仿宋" w:cs="宋体" w:hint="eastAsia"/>
          <w:kern w:val="0"/>
          <w:sz w:val="28"/>
          <w:szCs w:val="28"/>
        </w:rPr>
        <w:t>根据</w:t>
      </w:r>
      <w:r>
        <w:rPr>
          <w:rFonts w:ascii="仿宋" w:eastAsia="仿宋" w:hAnsi="仿宋" w:cs="宋体" w:hint="eastAsia"/>
          <w:kern w:val="0"/>
          <w:sz w:val="28"/>
          <w:szCs w:val="28"/>
        </w:rPr>
        <w:t>《</w:t>
      </w:r>
      <w:r w:rsidR="00D27B8C" w:rsidRPr="00D27B8C">
        <w:rPr>
          <w:rFonts w:ascii="仿宋" w:eastAsia="仿宋" w:hAnsi="仿宋" w:cs="宋体" w:hint="eastAsia"/>
          <w:kern w:val="0"/>
          <w:sz w:val="28"/>
          <w:szCs w:val="28"/>
        </w:rPr>
        <w:t>深圳大学管理学院·富有国际教育</w:t>
      </w:r>
      <w:r w:rsidRPr="00507278">
        <w:rPr>
          <w:rFonts w:ascii="仿宋" w:eastAsia="仿宋" w:hAnsi="仿宋" w:cs="宋体" w:hint="eastAsia"/>
          <w:kern w:val="0"/>
          <w:sz w:val="28"/>
          <w:szCs w:val="28"/>
        </w:rPr>
        <w:t>MBA创业天使基金管理办法</w:t>
      </w:r>
      <w:r>
        <w:rPr>
          <w:rFonts w:ascii="仿宋" w:eastAsia="仿宋" w:hAnsi="仿宋" w:cs="宋体" w:hint="eastAsia"/>
          <w:kern w:val="0"/>
          <w:sz w:val="28"/>
          <w:szCs w:val="28"/>
        </w:rPr>
        <w:t>》，管理学院将正式启动MBA创业天使基金申报工作，有关事项如下：</w:t>
      </w:r>
    </w:p>
    <w:p w:rsidR="009D4D3D" w:rsidRPr="00563931" w:rsidRDefault="009D4D3D" w:rsidP="009D4D3D">
      <w:pPr>
        <w:widowControl/>
        <w:shd w:val="clear" w:color="auto" w:fill="FFFFFF"/>
        <w:spacing w:before="100" w:beforeAutospacing="1"/>
        <w:jc w:val="left"/>
        <w:rPr>
          <w:rFonts w:ascii="仿宋_GB2312" w:eastAsia="仿宋_GB2312" w:hAnsi="Tahoma" w:cs="Tahoma"/>
          <w:b/>
          <w:color w:val="000000"/>
          <w:kern w:val="0"/>
          <w:sz w:val="28"/>
          <w:szCs w:val="28"/>
        </w:rPr>
      </w:pPr>
      <w:r w:rsidRPr="00563931">
        <w:rPr>
          <w:rFonts w:ascii="仿宋_GB2312" w:eastAsia="仿宋_GB2312" w:hAnsi="Tahoma" w:cs="Tahoma" w:hint="eastAsia"/>
          <w:b/>
          <w:color w:val="000000"/>
          <w:kern w:val="0"/>
          <w:sz w:val="28"/>
          <w:szCs w:val="28"/>
        </w:rPr>
        <w:t>一、</w:t>
      </w:r>
      <w:r>
        <w:rPr>
          <w:rFonts w:ascii="仿宋_GB2312" w:eastAsia="仿宋_GB2312" w:hAnsi="Tahoma" w:cs="Tahoma" w:hint="eastAsia"/>
          <w:b/>
          <w:color w:val="000000"/>
          <w:kern w:val="0"/>
          <w:sz w:val="28"/>
          <w:szCs w:val="28"/>
        </w:rPr>
        <w:t>申报启动</w:t>
      </w:r>
    </w:p>
    <w:p w:rsidR="00684136" w:rsidRPr="00684136" w:rsidRDefault="00684136" w:rsidP="00684136">
      <w:pPr>
        <w:widowControl/>
        <w:shd w:val="clear" w:color="auto" w:fill="FFFFFF"/>
        <w:ind w:firstLineChars="250" w:firstLine="700"/>
        <w:jc w:val="left"/>
        <w:rPr>
          <w:rFonts w:ascii="仿宋" w:eastAsia="仿宋" w:hAnsi="仿宋" w:cs="宋体"/>
          <w:kern w:val="0"/>
          <w:sz w:val="28"/>
          <w:szCs w:val="28"/>
        </w:rPr>
      </w:pPr>
      <w:r w:rsidRPr="00684136">
        <w:rPr>
          <w:rFonts w:ascii="仿宋" w:eastAsia="仿宋" w:hAnsi="仿宋" w:cs="宋体" w:hint="eastAsia"/>
          <w:kern w:val="0"/>
          <w:sz w:val="28"/>
          <w:szCs w:val="28"/>
        </w:rPr>
        <w:t>基金申报</w:t>
      </w:r>
      <w:r w:rsidR="00C53CBD">
        <w:rPr>
          <w:rFonts w:ascii="仿宋" w:eastAsia="仿宋" w:hAnsi="仿宋" w:cs="宋体" w:hint="eastAsia"/>
          <w:kern w:val="0"/>
          <w:sz w:val="28"/>
          <w:szCs w:val="28"/>
        </w:rPr>
        <w:t>时间安排如下</w:t>
      </w:r>
      <w:r>
        <w:rPr>
          <w:rFonts w:ascii="仿宋" w:eastAsia="仿宋" w:hAnsi="仿宋" w:cs="宋体" w:hint="eastAsia"/>
          <w:kern w:val="0"/>
          <w:sz w:val="28"/>
          <w:szCs w:val="28"/>
        </w:rPr>
        <w:t>：</w:t>
      </w:r>
    </w:p>
    <w:p w:rsidR="009D4D3D" w:rsidRDefault="00B82888" w:rsidP="00684136">
      <w:pPr>
        <w:widowControl/>
        <w:numPr>
          <w:ilvl w:val="0"/>
          <w:numId w:val="5"/>
        </w:numPr>
        <w:shd w:val="clear" w:color="auto" w:fill="FFFFFF"/>
        <w:tabs>
          <w:tab w:val="clear" w:pos="1123"/>
          <w:tab w:val="num" w:pos="360"/>
        </w:tabs>
        <w:ind w:left="360"/>
        <w:jc w:val="left"/>
        <w:rPr>
          <w:rFonts w:ascii="仿宋" w:eastAsia="仿宋" w:hAnsi="仿宋" w:cs="宋体"/>
          <w:kern w:val="0"/>
          <w:sz w:val="28"/>
          <w:szCs w:val="28"/>
        </w:rPr>
      </w:pPr>
      <w:r w:rsidRPr="00B82888">
        <w:rPr>
          <w:rFonts w:ascii="仿宋" w:eastAsia="仿宋" w:hAnsi="仿宋" w:cs="宋体" w:hint="eastAsia"/>
          <w:b/>
          <w:kern w:val="0"/>
          <w:sz w:val="28"/>
          <w:szCs w:val="28"/>
        </w:rPr>
        <w:t>基金申报说明会：</w:t>
      </w:r>
      <w:r w:rsidR="009D4D3D" w:rsidRPr="00B82888">
        <w:rPr>
          <w:rFonts w:ascii="仿宋" w:eastAsia="仿宋" w:hAnsi="仿宋" w:cs="宋体" w:hint="eastAsia"/>
          <w:kern w:val="0"/>
          <w:sz w:val="28"/>
          <w:szCs w:val="28"/>
          <w:u w:val="single"/>
        </w:rPr>
        <w:t>201</w:t>
      </w:r>
      <w:r w:rsidR="005D53C8">
        <w:rPr>
          <w:rFonts w:ascii="仿宋" w:eastAsia="仿宋" w:hAnsi="仿宋" w:cs="宋体" w:hint="eastAsia"/>
          <w:kern w:val="0"/>
          <w:sz w:val="28"/>
          <w:szCs w:val="28"/>
          <w:u w:val="single"/>
        </w:rPr>
        <w:t>5</w:t>
      </w:r>
      <w:r w:rsidR="009D4D3D" w:rsidRPr="00B82888">
        <w:rPr>
          <w:rFonts w:ascii="仿宋" w:eastAsia="仿宋" w:hAnsi="仿宋" w:cs="宋体" w:hint="eastAsia"/>
          <w:kern w:val="0"/>
          <w:sz w:val="28"/>
          <w:szCs w:val="28"/>
          <w:u w:val="single"/>
        </w:rPr>
        <w:t>年</w:t>
      </w:r>
      <w:r w:rsidR="00EF59F0">
        <w:rPr>
          <w:rFonts w:ascii="仿宋" w:eastAsia="仿宋" w:hAnsi="仿宋" w:cs="宋体" w:hint="eastAsia"/>
          <w:kern w:val="0"/>
          <w:sz w:val="28"/>
          <w:szCs w:val="28"/>
          <w:u w:val="single"/>
        </w:rPr>
        <w:t>6</w:t>
      </w:r>
      <w:r w:rsidR="009D4D3D" w:rsidRPr="00B82888">
        <w:rPr>
          <w:rFonts w:ascii="仿宋" w:eastAsia="仿宋" w:hAnsi="仿宋" w:cs="宋体" w:hint="eastAsia"/>
          <w:kern w:val="0"/>
          <w:sz w:val="28"/>
          <w:szCs w:val="28"/>
          <w:u w:val="single"/>
        </w:rPr>
        <w:t>月</w:t>
      </w:r>
      <w:r w:rsidR="00EF59F0">
        <w:rPr>
          <w:rFonts w:ascii="仿宋" w:eastAsia="仿宋" w:hAnsi="仿宋" w:cs="宋体" w:hint="eastAsia"/>
          <w:kern w:val="0"/>
          <w:sz w:val="28"/>
          <w:szCs w:val="28"/>
          <w:u w:val="single"/>
        </w:rPr>
        <w:t>28</w:t>
      </w:r>
      <w:r w:rsidR="009D4D3D" w:rsidRPr="009A67ED">
        <w:rPr>
          <w:rFonts w:ascii="仿宋" w:eastAsia="仿宋" w:hAnsi="仿宋" w:cs="宋体" w:hint="eastAsia"/>
          <w:kern w:val="0"/>
          <w:sz w:val="28"/>
          <w:szCs w:val="28"/>
          <w:u w:val="single"/>
        </w:rPr>
        <w:t>日（周</w:t>
      </w:r>
      <w:r w:rsidR="00EF59F0">
        <w:rPr>
          <w:rFonts w:ascii="仿宋" w:eastAsia="仿宋" w:hAnsi="仿宋" w:cs="宋体" w:hint="eastAsia"/>
          <w:kern w:val="0"/>
          <w:sz w:val="28"/>
          <w:szCs w:val="28"/>
          <w:u w:val="single"/>
        </w:rPr>
        <w:t>日</w:t>
      </w:r>
      <w:r w:rsidR="009D4D3D" w:rsidRPr="009A67ED">
        <w:rPr>
          <w:rFonts w:ascii="仿宋" w:eastAsia="仿宋" w:hAnsi="仿宋" w:cs="宋体" w:hint="eastAsia"/>
          <w:kern w:val="0"/>
          <w:sz w:val="28"/>
          <w:szCs w:val="28"/>
          <w:u w:val="single"/>
        </w:rPr>
        <w:t>）</w:t>
      </w:r>
      <w:r w:rsidRPr="009A67ED">
        <w:rPr>
          <w:rFonts w:ascii="仿宋" w:eastAsia="仿宋" w:hAnsi="仿宋" w:cs="宋体" w:hint="eastAsia"/>
          <w:kern w:val="0"/>
          <w:sz w:val="28"/>
          <w:szCs w:val="28"/>
          <w:u w:val="single"/>
        </w:rPr>
        <w:t>12:</w:t>
      </w:r>
      <w:r w:rsidR="00EF59F0">
        <w:rPr>
          <w:rFonts w:ascii="仿宋" w:eastAsia="仿宋" w:hAnsi="仿宋" w:cs="宋体" w:hint="eastAsia"/>
          <w:kern w:val="0"/>
          <w:sz w:val="28"/>
          <w:szCs w:val="28"/>
          <w:u w:val="single"/>
        </w:rPr>
        <w:t>3</w:t>
      </w:r>
      <w:r w:rsidRPr="009A67ED">
        <w:rPr>
          <w:rFonts w:ascii="仿宋" w:eastAsia="仿宋" w:hAnsi="仿宋" w:cs="宋体" w:hint="eastAsia"/>
          <w:kern w:val="0"/>
          <w:sz w:val="28"/>
          <w:szCs w:val="28"/>
          <w:u w:val="single"/>
        </w:rPr>
        <w:t>0-13:</w:t>
      </w:r>
      <w:r w:rsidR="00EF59F0">
        <w:rPr>
          <w:rFonts w:ascii="仿宋" w:eastAsia="仿宋" w:hAnsi="仿宋" w:cs="宋体" w:hint="eastAsia"/>
          <w:kern w:val="0"/>
          <w:sz w:val="28"/>
          <w:szCs w:val="28"/>
          <w:u w:val="single"/>
        </w:rPr>
        <w:t>3</w:t>
      </w:r>
      <w:r w:rsidRPr="009A67ED">
        <w:rPr>
          <w:rFonts w:ascii="仿宋" w:eastAsia="仿宋" w:hAnsi="仿宋" w:cs="宋体" w:hint="eastAsia"/>
          <w:kern w:val="0"/>
          <w:sz w:val="28"/>
          <w:szCs w:val="28"/>
          <w:u w:val="single"/>
        </w:rPr>
        <w:t>0</w:t>
      </w:r>
      <w:r>
        <w:rPr>
          <w:rFonts w:ascii="仿宋" w:eastAsia="仿宋" w:hAnsi="仿宋" w:cs="宋体" w:hint="eastAsia"/>
          <w:kern w:val="0"/>
          <w:sz w:val="28"/>
          <w:szCs w:val="28"/>
        </w:rPr>
        <w:t>，于文科楼</w:t>
      </w:r>
      <w:r w:rsidR="0047756F">
        <w:rPr>
          <w:rFonts w:ascii="仿宋" w:eastAsia="仿宋" w:hAnsi="仿宋" w:cs="宋体" w:hint="eastAsia"/>
          <w:kern w:val="0"/>
          <w:sz w:val="28"/>
          <w:szCs w:val="28"/>
        </w:rPr>
        <w:t>办公区4楼1400会议室（靠近MBA中心办公室）</w:t>
      </w:r>
      <w:r>
        <w:rPr>
          <w:rFonts w:ascii="仿宋" w:eastAsia="仿宋" w:hAnsi="仿宋" w:cs="宋体" w:hint="eastAsia"/>
          <w:kern w:val="0"/>
          <w:sz w:val="28"/>
          <w:szCs w:val="28"/>
        </w:rPr>
        <w:t>举办基金申报说明会，将介绍基金申报工作细则并接受学员现场咨询；</w:t>
      </w:r>
    </w:p>
    <w:p w:rsidR="009B6DCB" w:rsidRDefault="00B82888" w:rsidP="00684136">
      <w:pPr>
        <w:widowControl/>
        <w:numPr>
          <w:ilvl w:val="0"/>
          <w:numId w:val="5"/>
        </w:numPr>
        <w:shd w:val="clear" w:color="auto" w:fill="FFFFFF"/>
        <w:tabs>
          <w:tab w:val="clear" w:pos="1123"/>
          <w:tab w:val="num" w:pos="360"/>
        </w:tabs>
        <w:ind w:left="360"/>
        <w:jc w:val="left"/>
        <w:rPr>
          <w:rFonts w:ascii="仿宋" w:eastAsia="仿宋" w:hAnsi="仿宋" w:cs="宋体"/>
          <w:kern w:val="0"/>
          <w:sz w:val="28"/>
          <w:szCs w:val="28"/>
        </w:rPr>
      </w:pPr>
      <w:r w:rsidRPr="004D567B">
        <w:rPr>
          <w:rFonts w:ascii="仿宋" w:eastAsia="仿宋" w:hAnsi="仿宋" w:cs="宋体" w:hint="eastAsia"/>
          <w:b/>
          <w:kern w:val="0"/>
          <w:sz w:val="28"/>
          <w:szCs w:val="28"/>
        </w:rPr>
        <w:t>项目</w:t>
      </w:r>
      <w:r w:rsidR="004406F5">
        <w:rPr>
          <w:rFonts w:ascii="仿宋" w:eastAsia="仿宋" w:hAnsi="仿宋" w:cs="宋体" w:hint="eastAsia"/>
          <w:b/>
          <w:kern w:val="0"/>
          <w:sz w:val="28"/>
          <w:szCs w:val="28"/>
        </w:rPr>
        <w:t>材料</w:t>
      </w:r>
      <w:r w:rsidRPr="004D567B">
        <w:rPr>
          <w:rFonts w:ascii="仿宋" w:eastAsia="仿宋" w:hAnsi="仿宋" w:cs="宋体" w:hint="eastAsia"/>
          <w:b/>
          <w:kern w:val="0"/>
          <w:sz w:val="28"/>
          <w:szCs w:val="28"/>
        </w:rPr>
        <w:t>提交：</w:t>
      </w:r>
      <w:r w:rsidR="004406F5" w:rsidRPr="004406F5">
        <w:rPr>
          <w:rFonts w:ascii="仿宋" w:eastAsia="仿宋" w:hAnsi="仿宋" w:cs="宋体" w:hint="eastAsia"/>
          <w:kern w:val="0"/>
          <w:sz w:val="28"/>
          <w:szCs w:val="28"/>
          <w:u w:val="single"/>
        </w:rPr>
        <w:t>2015年11月</w:t>
      </w:r>
      <w:r w:rsidR="00E15DC6">
        <w:rPr>
          <w:rFonts w:ascii="仿宋" w:eastAsia="仿宋" w:hAnsi="仿宋" w:cs="宋体" w:hint="eastAsia"/>
          <w:kern w:val="0"/>
          <w:sz w:val="28"/>
          <w:szCs w:val="28"/>
          <w:u w:val="single"/>
        </w:rPr>
        <w:t>1</w:t>
      </w:r>
      <w:r w:rsidR="004406F5" w:rsidRPr="004406F5">
        <w:rPr>
          <w:rFonts w:ascii="仿宋" w:eastAsia="仿宋" w:hAnsi="仿宋" w:cs="宋体" w:hint="eastAsia"/>
          <w:kern w:val="0"/>
          <w:sz w:val="28"/>
          <w:szCs w:val="28"/>
          <w:u w:val="single"/>
        </w:rPr>
        <w:t>日-</w:t>
      </w:r>
      <w:r w:rsidR="00E15DC6">
        <w:rPr>
          <w:rFonts w:ascii="仿宋" w:eastAsia="仿宋" w:hAnsi="仿宋" w:cs="宋体" w:hint="eastAsia"/>
          <w:kern w:val="0"/>
          <w:sz w:val="28"/>
          <w:szCs w:val="28"/>
          <w:u w:val="single"/>
        </w:rPr>
        <w:t>12</w:t>
      </w:r>
      <w:r w:rsidRPr="009A67ED">
        <w:rPr>
          <w:rFonts w:ascii="仿宋" w:eastAsia="仿宋" w:hAnsi="仿宋" w:cs="宋体" w:hint="eastAsia"/>
          <w:kern w:val="0"/>
          <w:sz w:val="28"/>
          <w:szCs w:val="28"/>
          <w:u w:val="single"/>
        </w:rPr>
        <w:t>月</w:t>
      </w:r>
      <w:r w:rsidR="00E15DC6">
        <w:rPr>
          <w:rFonts w:ascii="仿宋" w:eastAsia="仿宋" w:hAnsi="仿宋" w:cs="宋体" w:hint="eastAsia"/>
          <w:kern w:val="0"/>
          <w:sz w:val="28"/>
          <w:szCs w:val="28"/>
          <w:u w:val="single"/>
        </w:rPr>
        <w:t>1</w:t>
      </w:r>
      <w:r w:rsidR="004406F5">
        <w:rPr>
          <w:rFonts w:ascii="仿宋" w:eastAsia="仿宋" w:hAnsi="仿宋" w:cs="宋体" w:hint="eastAsia"/>
          <w:kern w:val="0"/>
          <w:sz w:val="28"/>
          <w:szCs w:val="28"/>
          <w:u w:val="single"/>
        </w:rPr>
        <w:t>0</w:t>
      </w:r>
      <w:r w:rsidR="009A67ED" w:rsidRPr="009A67ED">
        <w:rPr>
          <w:rFonts w:ascii="仿宋" w:eastAsia="仿宋" w:hAnsi="仿宋" w:cs="宋体" w:hint="eastAsia"/>
          <w:kern w:val="0"/>
          <w:sz w:val="28"/>
          <w:szCs w:val="28"/>
          <w:u w:val="single"/>
        </w:rPr>
        <w:t>日</w:t>
      </w:r>
      <w:r w:rsidR="009B6DCB">
        <w:rPr>
          <w:rFonts w:ascii="仿宋" w:eastAsia="仿宋" w:hAnsi="仿宋" w:cs="宋体" w:hint="eastAsia"/>
          <w:kern w:val="0"/>
          <w:sz w:val="28"/>
          <w:szCs w:val="28"/>
          <w:u w:val="single"/>
        </w:rPr>
        <w:t>17</w:t>
      </w:r>
      <w:r w:rsidR="009A67ED" w:rsidRPr="009A67ED">
        <w:rPr>
          <w:rFonts w:ascii="仿宋" w:eastAsia="仿宋" w:hAnsi="仿宋" w:cs="宋体" w:hint="eastAsia"/>
          <w:kern w:val="0"/>
          <w:sz w:val="28"/>
          <w:szCs w:val="28"/>
          <w:u w:val="single"/>
        </w:rPr>
        <w:t>:00</w:t>
      </w:r>
      <w:r w:rsidR="009A67ED">
        <w:rPr>
          <w:rFonts w:ascii="仿宋" w:eastAsia="仿宋" w:hAnsi="仿宋" w:cs="宋体" w:hint="eastAsia"/>
          <w:kern w:val="0"/>
          <w:sz w:val="28"/>
          <w:szCs w:val="28"/>
        </w:rPr>
        <w:t>前</w:t>
      </w:r>
      <w:r w:rsidR="009B6DCB">
        <w:rPr>
          <w:rFonts w:ascii="仿宋" w:eastAsia="仿宋" w:hAnsi="仿宋" w:cs="宋体" w:hint="eastAsia"/>
          <w:kern w:val="0"/>
          <w:sz w:val="28"/>
          <w:szCs w:val="28"/>
        </w:rPr>
        <w:t>将纸质版</w:t>
      </w:r>
      <w:r w:rsidR="004D567B" w:rsidRPr="009B6DCB">
        <w:rPr>
          <w:rFonts w:ascii="仿宋" w:eastAsia="仿宋" w:hAnsi="仿宋" w:cs="宋体" w:hint="eastAsia"/>
          <w:b/>
          <w:kern w:val="0"/>
          <w:sz w:val="28"/>
          <w:szCs w:val="28"/>
        </w:rPr>
        <w:t>《</w:t>
      </w:r>
      <w:r w:rsidR="00D27B8C" w:rsidRPr="00D27B8C">
        <w:rPr>
          <w:rFonts w:ascii="仿宋" w:eastAsia="仿宋" w:hAnsi="仿宋" w:cs="宋体" w:hint="eastAsia"/>
          <w:b/>
          <w:kern w:val="0"/>
          <w:sz w:val="28"/>
          <w:szCs w:val="28"/>
        </w:rPr>
        <w:t>深圳大学管理学院·富有国际教育</w:t>
      </w:r>
      <w:r w:rsidR="004D567B" w:rsidRPr="009B6DCB">
        <w:rPr>
          <w:rFonts w:ascii="仿宋" w:eastAsia="仿宋" w:hAnsi="仿宋" w:cs="宋体" w:hint="eastAsia"/>
          <w:b/>
          <w:kern w:val="0"/>
          <w:sz w:val="28"/>
          <w:szCs w:val="28"/>
        </w:rPr>
        <w:t>MBA创业基金申请表》</w:t>
      </w:r>
      <w:r w:rsidR="00AB421C">
        <w:rPr>
          <w:rFonts w:ascii="仿宋" w:eastAsia="仿宋" w:hAnsi="仿宋" w:cs="宋体" w:hint="eastAsia"/>
          <w:kern w:val="0"/>
          <w:sz w:val="28"/>
          <w:szCs w:val="28"/>
        </w:rPr>
        <w:t>（</w:t>
      </w:r>
      <w:r w:rsidR="009B6DCB">
        <w:rPr>
          <w:rFonts w:ascii="仿宋" w:eastAsia="仿宋" w:hAnsi="仿宋" w:cs="宋体" w:hint="eastAsia"/>
          <w:kern w:val="0"/>
          <w:sz w:val="28"/>
          <w:szCs w:val="28"/>
        </w:rPr>
        <w:t>见</w:t>
      </w:r>
      <w:r w:rsidR="00AB421C">
        <w:rPr>
          <w:rFonts w:ascii="仿宋" w:eastAsia="仿宋" w:hAnsi="仿宋" w:cs="宋体" w:hint="eastAsia"/>
          <w:kern w:val="0"/>
          <w:sz w:val="28"/>
          <w:szCs w:val="28"/>
        </w:rPr>
        <w:t>附件1</w:t>
      </w:r>
      <w:r w:rsidR="0060283C">
        <w:rPr>
          <w:rFonts w:ascii="仿宋" w:eastAsia="仿宋" w:hAnsi="仿宋" w:cs="宋体" w:hint="eastAsia"/>
          <w:kern w:val="0"/>
          <w:sz w:val="28"/>
          <w:szCs w:val="28"/>
        </w:rPr>
        <w:t>，含所列相关附件材料</w:t>
      </w:r>
      <w:r w:rsidR="00AB421C">
        <w:rPr>
          <w:rFonts w:ascii="仿宋" w:eastAsia="仿宋" w:hAnsi="仿宋" w:cs="宋体" w:hint="eastAsia"/>
          <w:kern w:val="0"/>
          <w:sz w:val="28"/>
          <w:szCs w:val="28"/>
        </w:rPr>
        <w:t>），</w:t>
      </w:r>
      <w:r w:rsidR="00AB421C" w:rsidRPr="009B6DCB">
        <w:rPr>
          <w:rFonts w:ascii="仿宋" w:eastAsia="仿宋" w:hAnsi="仿宋" w:cs="宋体" w:hint="eastAsia"/>
          <w:b/>
          <w:kern w:val="0"/>
          <w:sz w:val="28"/>
          <w:szCs w:val="28"/>
        </w:rPr>
        <w:t>《</w:t>
      </w:r>
      <w:r w:rsidR="009B6DCB" w:rsidRPr="009B6DCB">
        <w:rPr>
          <w:rFonts w:ascii="仿宋" w:eastAsia="仿宋" w:hAnsi="仿宋" w:cs="宋体" w:hint="eastAsia"/>
          <w:b/>
          <w:kern w:val="0"/>
          <w:sz w:val="28"/>
          <w:szCs w:val="28"/>
        </w:rPr>
        <w:t>创业</w:t>
      </w:r>
      <w:r w:rsidR="00AB421C" w:rsidRPr="009B6DCB">
        <w:rPr>
          <w:rFonts w:ascii="仿宋" w:eastAsia="仿宋" w:hAnsi="仿宋" w:cs="宋体" w:hint="eastAsia"/>
          <w:b/>
          <w:kern w:val="0"/>
          <w:sz w:val="28"/>
          <w:szCs w:val="28"/>
        </w:rPr>
        <w:t>计划书》</w:t>
      </w:r>
      <w:r w:rsidR="005A43A1" w:rsidRPr="005A43A1">
        <w:rPr>
          <w:rFonts w:ascii="仿宋" w:eastAsia="仿宋" w:hAnsi="仿宋" w:cs="宋体" w:hint="eastAsia"/>
          <w:kern w:val="0"/>
          <w:sz w:val="28"/>
          <w:szCs w:val="28"/>
        </w:rPr>
        <w:t>（</w:t>
      </w:r>
      <w:r w:rsidR="005A43A1">
        <w:rPr>
          <w:rFonts w:ascii="仿宋" w:eastAsia="仿宋" w:hAnsi="仿宋" w:cs="宋体" w:hint="eastAsia"/>
          <w:kern w:val="0"/>
          <w:sz w:val="28"/>
          <w:szCs w:val="28"/>
        </w:rPr>
        <w:t>详见</w:t>
      </w:r>
      <w:r w:rsidR="005A43A1" w:rsidRPr="005A43A1">
        <w:rPr>
          <w:rFonts w:ascii="仿宋" w:eastAsia="仿宋" w:hAnsi="仿宋" w:cs="宋体" w:hint="eastAsia"/>
          <w:kern w:val="0"/>
          <w:sz w:val="28"/>
          <w:szCs w:val="28"/>
        </w:rPr>
        <w:t>创业计划书撰写提纲说明</w:t>
      </w:r>
      <w:r w:rsidR="005A43A1">
        <w:rPr>
          <w:rFonts w:ascii="仿宋" w:eastAsia="仿宋" w:hAnsi="仿宋" w:cs="宋体" w:hint="eastAsia"/>
          <w:kern w:val="0"/>
          <w:sz w:val="28"/>
          <w:szCs w:val="28"/>
        </w:rPr>
        <w:t>）</w:t>
      </w:r>
      <w:r w:rsidR="005A43A1" w:rsidRPr="005A43A1">
        <w:rPr>
          <w:rFonts w:ascii="仿宋" w:eastAsia="仿宋" w:hAnsi="仿宋" w:cs="宋体" w:hint="eastAsia"/>
          <w:kern w:val="0"/>
          <w:sz w:val="28"/>
          <w:szCs w:val="28"/>
        </w:rPr>
        <w:t>各</w:t>
      </w:r>
      <w:r w:rsidR="00507278">
        <w:rPr>
          <w:rFonts w:ascii="仿宋" w:eastAsia="仿宋" w:hAnsi="仿宋" w:cs="宋体" w:hint="eastAsia"/>
          <w:kern w:val="0"/>
          <w:sz w:val="28"/>
          <w:szCs w:val="28"/>
        </w:rPr>
        <w:t>一</w:t>
      </w:r>
      <w:r w:rsidR="00AB421C">
        <w:rPr>
          <w:rFonts w:ascii="仿宋" w:eastAsia="仿宋" w:hAnsi="仿宋" w:cs="宋体" w:hint="eastAsia"/>
          <w:kern w:val="0"/>
          <w:sz w:val="28"/>
          <w:szCs w:val="28"/>
        </w:rPr>
        <w:t>份</w:t>
      </w:r>
      <w:r w:rsidR="009B6DCB">
        <w:rPr>
          <w:rFonts w:ascii="仿宋" w:eastAsia="仿宋" w:hAnsi="仿宋" w:cs="宋体" w:hint="eastAsia"/>
          <w:kern w:val="0"/>
          <w:sz w:val="28"/>
          <w:szCs w:val="28"/>
        </w:rPr>
        <w:t>，交至MBA</w:t>
      </w:r>
      <w:r w:rsidR="00595CBA">
        <w:rPr>
          <w:rFonts w:ascii="仿宋" w:eastAsia="仿宋" w:hAnsi="仿宋" w:cs="宋体" w:hint="eastAsia"/>
          <w:kern w:val="0"/>
          <w:sz w:val="28"/>
          <w:szCs w:val="28"/>
        </w:rPr>
        <w:t>中心</w:t>
      </w:r>
      <w:r w:rsidR="009B6DCB">
        <w:rPr>
          <w:rFonts w:ascii="仿宋" w:eastAsia="仿宋" w:hAnsi="仿宋" w:cs="宋体" w:hint="eastAsia"/>
          <w:kern w:val="0"/>
          <w:sz w:val="28"/>
          <w:szCs w:val="28"/>
        </w:rPr>
        <w:t>办公室（</w:t>
      </w:r>
      <w:r w:rsidR="001A46D0">
        <w:rPr>
          <w:rFonts w:ascii="仿宋" w:eastAsia="仿宋" w:hAnsi="仿宋" w:cs="宋体" w:hint="eastAsia"/>
          <w:kern w:val="0"/>
          <w:sz w:val="28"/>
          <w:szCs w:val="28"/>
        </w:rPr>
        <w:t>深圳大学</w:t>
      </w:r>
      <w:r w:rsidR="009B6DCB">
        <w:rPr>
          <w:rFonts w:ascii="仿宋" w:eastAsia="仿宋" w:hAnsi="仿宋" w:cs="宋体" w:hint="eastAsia"/>
          <w:kern w:val="0"/>
          <w:sz w:val="28"/>
          <w:szCs w:val="28"/>
        </w:rPr>
        <w:t>文科楼办公区4楼，2423a</w:t>
      </w:r>
      <w:r w:rsidR="006D6DC2">
        <w:rPr>
          <w:rFonts w:ascii="仿宋" w:eastAsia="仿宋" w:hAnsi="仿宋" w:cs="宋体" w:hint="eastAsia"/>
          <w:kern w:val="0"/>
          <w:sz w:val="28"/>
          <w:szCs w:val="28"/>
        </w:rPr>
        <w:t>）周</w:t>
      </w:r>
      <w:r w:rsidR="009B6DCB">
        <w:rPr>
          <w:rFonts w:ascii="仿宋" w:eastAsia="仿宋" w:hAnsi="仿宋" w:cs="宋体" w:hint="eastAsia"/>
          <w:kern w:val="0"/>
          <w:sz w:val="28"/>
          <w:szCs w:val="28"/>
        </w:rPr>
        <w:t>老师；</w:t>
      </w:r>
      <w:r w:rsidR="009B6DCB" w:rsidRPr="009B6DCB">
        <w:rPr>
          <w:rFonts w:ascii="仿宋" w:eastAsia="仿宋" w:hAnsi="仿宋" w:cs="宋体" w:hint="eastAsia"/>
          <w:kern w:val="0"/>
          <w:sz w:val="28"/>
          <w:szCs w:val="28"/>
        </w:rPr>
        <w:t>电子版</w:t>
      </w:r>
      <w:r w:rsidR="00BC6A08">
        <w:rPr>
          <w:rFonts w:ascii="仿宋" w:eastAsia="仿宋" w:hAnsi="仿宋" w:cs="宋体" w:hint="eastAsia"/>
          <w:kern w:val="0"/>
          <w:sz w:val="28"/>
          <w:szCs w:val="28"/>
        </w:rPr>
        <w:t>发送至mbaadm@szu.edu.cn</w:t>
      </w:r>
      <w:r w:rsidR="009B6DCB">
        <w:rPr>
          <w:rFonts w:ascii="仿宋" w:eastAsia="仿宋" w:hAnsi="仿宋" w:cs="宋体" w:hint="eastAsia"/>
          <w:kern w:val="0"/>
          <w:sz w:val="28"/>
          <w:szCs w:val="28"/>
        </w:rPr>
        <w:t>。</w:t>
      </w:r>
    </w:p>
    <w:p w:rsidR="009B6DCB" w:rsidRPr="00563931" w:rsidRDefault="009B6DCB" w:rsidP="009B6DCB">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二</w:t>
      </w:r>
      <w:r w:rsidRPr="00563931">
        <w:rPr>
          <w:rFonts w:ascii="仿宋_GB2312" w:eastAsia="仿宋_GB2312" w:hAnsi="Tahoma" w:cs="Tahoma" w:hint="eastAsia"/>
          <w:b/>
          <w:color w:val="000000"/>
          <w:kern w:val="0"/>
          <w:sz w:val="28"/>
          <w:szCs w:val="28"/>
        </w:rPr>
        <w:t>、</w:t>
      </w:r>
      <w:r>
        <w:rPr>
          <w:rFonts w:ascii="仿宋_GB2312" w:eastAsia="仿宋_GB2312" w:hAnsi="Tahoma" w:cs="Tahoma" w:hint="eastAsia"/>
          <w:b/>
          <w:color w:val="000000"/>
          <w:kern w:val="0"/>
          <w:sz w:val="28"/>
          <w:szCs w:val="28"/>
        </w:rPr>
        <w:t>项目</w:t>
      </w:r>
      <w:r w:rsidR="00507278">
        <w:rPr>
          <w:rFonts w:ascii="仿宋_GB2312" w:eastAsia="仿宋_GB2312" w:hAnsi="Tahoma" w:cs="Tahoma" w:hint="eastAsia"/>
          <w:b/>
          <w:color w:val="000000"/>
          <w:kern w:val="0"/>
          <w:sz w:val="28"/>
          <w:szCs w:val="28"/>
        </w:rPr>
        <w:t>形式</w:t>
      </w:r>
      <w:r>
        <w:rPr>
          <w:rFonts w:ascii="仿宋_GB2312" w:eastAsia="仿宋_GB2312" w:hAnsi="Tahoma" w:cs="Tahoma" w:hint="eastAsia"/>
          <w:b/>
          <w:color w:val="000000"/>
          <w:kern w:val="0"/>
          <w:sz w:val="28"/>
          <w:szCs w:val="28"/>
        </w:rPr>
        <w:t>审查</w:t>
      </w:r>
    </w:p>
    <w:p w:rsidR="00C36501" w:rsidRDefault="009B6DCB" w:rsidP="0038013D">
      <w:pPr>
        <w:widowControl/>
        <w:shd w:val="clear" w:color="auto" w:fill="FFFFFF"/>
        <w:ind w:firstLine="570"/>
        <w:jc w:val="left"/>
        <w:rPr>
          <w:rFonts w:ascii="仿宋" w:eastAsia="仿宋" w:hAnsi="仿宋" w:cs="宋体"/>
          <w:kern w:val="0"/>
          <w:sz w:val="28"/>
          <w:szCs w:val="28"/>
        </w:rPr>
      </w:pPr>
      <w:r w:rsidRPr="009B6DCB">
        <w:rPr>
          <w:rFonts w:ascii="仿宋" w:eastAsia="仿宋" w:hAnsi="仿宋" w:cs="宋体" w:hint="eastAsia"/>
          <w:kern w:val="0"/>
          <w:sz w:val="28"/>
          <w:szCs w:val="28"/>
        </w:rPr>
        <w:t>MBA</w:t>
      </w:r>
      <w:r w:rsidR="0038013D">
        <w:rPr>
          <w:rFonts w:ascii="仿宋" w:eastAsia="仿宋" w:hAnsi="仿宋" w:cs="宋体" w:hint="eastAsia"/>
          <w:kern w:val="0"/>
          <w:sz w:val="28"/>
          <w:szCs w:val="28"/>
        </w:rPr>
        <w:t>教育中心</w:t>
      </w:r>
      <w:r w:rsidR="00C36501" w:rsidRPr="00C36501">
        <w:rPr>
          <w:rFonts w:ascii="仿宋" w:eastAsia="仿宋" w:hAnsi="仿宋" w:cs="宋体" w:hint="eastAsia"/>
          <w:kern w:val="0"/>
          <w:sz w:val="28"/>
          <w:szCs w:val="28"/>
          <w:u w:val="single"/>
        </w:rPr>
        <w:t>201</w:t>
      </w:r>
      <w:r w:rsidR="005E6F72">
        <w:rPr>
          <w:rFonts w:ascii="仿宋" w:eastAsia="仿宋" w:hAnsi="仿宋" w:cs="宋体" w:hint="eastAsia"/>
          <w:kern w:val="0"/>
          <w:sz w:val="28"/>
          <w:szCs w:val="28"/>
          <w:u w:val="single"/>
        </w:rPr>
        <w:t>5</w:t>
      </w:r>
      <w:r w:rsidR="00C36501" w:rsidRPr="00C36501">
        <w:rPr>
          <w:rFonts w:ascii="仿宋" w:eastAsia="仿宋" w:hAnsi="仿宋" w:cs="宋体" w:hint="eastAsia"/>
          <w:kern w:val="0"/>
          <w:sz w:val="28"/>
          <w:szCs w:val="28"/>
          <w:u w:val="single"/>
        </w:rPr>
        <w:t>年12月1</w:t>
      </w:r>
      <w:r w:rsidR="003503AC">
        <w:rPr>
          <w:rFonts w:ascii="仿宋" w:eastAsia="仿宋" w:hAnsi="仿宋" w:cs="宋体" w:hint="eastAsia"/>
          <w:kern w:val="0"/>
          <w:sz w:val="28"/>
          <w:szCs w:val="28"/>
          <w:u w:val="single"/>
        </w:rPr>
        <w:t>5</w:t>
      </w:r>
      <w:r w:rsidR="00C36501" w:rsidRPr="00C36501">
        <w:rPr>
          <w:rFonts w:ascii="仿宋" w:eastAsia="仿宋" w:hAnsi="仿宋" w:cs="宋体" w:hint="eastAsia"/>
          <w:kern w:val="0"/>
          <w:sz w:val="28"/>
          <w:szCs w:val="28"/>
          <w:u w:val="single"/>
        </w:rPr>
        <w:t>日</w:t>
      </w:r>
      <w:r w:rsidR="00C36501">
        <w:rPr>
          <w:rFonts w:ascii="仿宋" w:eastAsia="仿宋" w:hAnsi="仿宋" w:cs="宋体" w:hint="eastAsia"/>
          <w:kern w:val="0"/>
          <w:sz w:val="28"/>
          <w:szCs w:val="28"/>
        </w:rPr>
        <w:t>前将完成</w:t>
      </w:r>
      <w:r w:rsidR="0038013D">
        <w:rPr>
          <w:rFonts w:ascii="仿宋" w:eastAsia="仿宋" w:hAnsi="仿宋" w:cs="宋体" w:hint="eastAsia"/>
          <w:kern w:val="0"/>
          <w:sz w:val="28"/>
          <w:szCs w:val="28"/>
        </w:rPr>
        <w:t>对</w:t>
      </w:r>
      <w:r w:rsidR="00C36501">
        <w:rPr>
          <w:rFonts w:ascii="仿宋" w:eastAsia="仿宋" w:hAnsi="仿宋" w:cs="宋体" w:hint="eastAsia"/>
          <w:kern w:val="0"/>
          <w:sz w:val="28"/>
          <w:szCs w:val="28"/>
        </w:rPr>
        <w:t>已提交</w:t>
      </w:r>
      <w:r w:rsidR="0038013D">
        <w:rPr>
          <w:rFonts w:ascii="仿宋" w:eastAsia="仿宋" w:hAnsi="仿宋" w:cs="宋体" w:hint="eastAsia"/>
          <w:kern w:val="0"/>
          <w:sz w:val="28"/>
          <w:szCs w:val="28"/>
        </w:rPr>
        <w:t>创业申请</w:t>
      </w:r>
      <w:r w:rsidR="00C36501">
        <w:rPr>
          <w:rFonts w:ascii="仿宋" w:eastAsia="仿宋" w:hAnsi="仿宋" w:cs="宋体" w:hint="eastAsia"/>
          <w:kern w:val="0"/>
          <w:sz w:val="28"/>
          <w:szCs w:val="28"/>
        </w:rPr>
        <w:t>的</w:t>
      </w:r>
      <w:r w:rsidRPr="009B6DCB">
        <w:rPr>
          <w:rFonts w:ascii="仿宋" w:eastAsia="仿宋" w:hAnsi="仿宋" w:cs="宋体" w:hint="eastAsia"/>
          <w:kern w:val="0"/>
          <w:sz w:val="28"/>
          <w:szCs w:val="28"/>
        </w:rPr>
        <w:t>初步</w:t>
      </w:r>
      <w:r w:rsidR="00507278">
        <w:rPr>
          <w:rFonts w:ascii="仿宋" w:eastAsia="仿宋" w:hAnsi="仿宋" w:cs="宋体" w:hint="eastAsia"/>
          <w:kern w:val="0"/>
          <w:sz w:val="28"/>
          <w:szCs w:val="28"/>
        </w:rPr>
        <w:t>形式</w:t>
      </w:r>
      <w:r w:rsidRPr="009B6DCB">
        <w:rPr>
          <w:rFonts w:ascii="仿宋" w:eastAsia="仿宋" w:hAnsi="仿宋" w:cs="宋体" w:hint="eastAsia"/>
          <w:kern w:val="0"/>
          <w:sz w:val="28"/>
          <w:szCs w:val="28"/>
        </w:rPr>
        <w:t>审查</w:t>
      </w:r>
      <w:r w:rsidR="00C36501">
        <w:rPr>
          <w:rFonts w:ascii="仿宋" w:eastAsia="仿宋" w:hAnsi="仿宋" w:cs="宋体" w:hint="eastAsia"/>
          <w:kern w:val="0"/>
          <w:sz w:val="28"/>
          <w:szCs w:val="28"/>
        </w:rPr>
        <w:t>工作</w:t>
      </w:r>
      <w:r w:rsidRPr="009B6DCB">
        <w:rPr>
          <w:rFonts w:ascii="仿宋" w:eastAsia="仿宋" w:hAnsi="仿宋" w:cs="宋体" w:hint="eastAsia"/>
          <w:kern w:val="0"/>
          <w:sz w:val="28"/>
          <w:szCs w:val="28"/>
        </w:rPr>
        <w:t>，</w:t>
      </w:r>
      <w:r w:rsidR="00C36501">
        <w:rPr>
          <w:rFonts w:ascii="仿宋" w:eastAsia="仿宋" w:hAnsi="仿宋" w:cs="宋体" w:hint="eastAsia"/>
          <w:kern w:val="0"/>
          <w:sz w:val="28"/>
          <w:szCs w:val="28"/>
        </w:rPr>
        <w:t>并会将结果公布反馈。</w:t>
      </w:r>
    </w:p>
    <w:p w:rsidR="00C50269" w:rsidRPr="00C50269" w:rsidRDefault="00C50269"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审查人：</w:t>
      </w:r>
      <w:r w:rsidRPr="00C50269">
        <w:rPr>
          <w:rFonts w:ascii="仿宋" w:eastAsia="仿宋" w:hAnsi="仿宋" w:cs="宋体" w:hint="eastAsia"/>
          <w:kern w:val="0"/>
          <w:sz w:val="28"/>
          <w:szCs w:val="28"/>
        </w:rPr>
        <w:t>MBA教育中心</w:t>
      </w:r>
    </w:p>
    <w:p w:rsidR="00C50269" w:rsidRDefault="00C50269"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审查形式：</w:t>
      </w:r>
      <w:r w:rsidRPr="00C50269">
        <w:rPr>
          <w:rFonts w:ascii="仿宋" w:eastAsia="仿宋" w:hAnsi="仿宋" w:cs="宋体" w:hint="eastAsia"/>
          <w:kern w:val="0"/>
          <w:sz w:val="28"/>
          <w:szCs w:val="28"/>
        </w:rPr>
        <w:t>书面材料</w:t>
      </w:r>
      <w:r>
        <w:rPr>
          <w:rFonts w:ascii="仿宋" w:eastAsia="仿宋" w:hAnsi="仿宋" w:cs="宋体" w:hint="eastAsia"/>
          <w:kern w:val="0"/>
          <w:sz w:val="28"/>
          <w:szCs w:val="28"/>
        </w:rPr>
        <w:t>审查</w:t>
      </w:r>
    </w:p>
    <w:p w:rsidR="00684136" w:rsidRPr="00684136" w:rsidRDefault="000403F6"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审查</w:t>
      </w:r>
      <w:r w:rsidR="00684136" w:rsidRPr="00684136">
        <w:rPr>
          <w:rFonts w:ascii="仿宋" w:eastAsia="仿宋" w:hAnsi="仿宋" w:cs="宋体" w:hint="eastAsia"/>
          <w:b/>
          <w:kern w:val="0"/>
          <w:sz w:val="28"/>
          <w:szCs w:val="28"/>
        </w:rPr>
        <w:t>标准：</w:t>
      </w:r>
      <w:r w:rsidR="00C36501" w:rsidRPr="00684136">
        <w:rPr>
          <w:rFonts w:ascii="仿宋" w:eastAsia="仿宋" w:hAnsi="仿宋" w:cs="宋体" w:hint="eastAsia"/>
          <w:kern w:val="0"/>
          <w:sz w:val="28"/>
          <w:szCs w:val="28"/>
        </w:rPr>
        <w:t>项目书面审查主要考察</w:t>
      </w:r>
      <w:r w:rsidR="000E0FC4">
        <w:rPr>
          <w:rFonts w:ascii="仿宋" w:eastAsia="仿宋" w:hAnsi="仿宋" w:cs="宋体" w:hint="eastAsia"/>
          <w:kern w:val="0"/>
          <w:sz w:val="28"/>
          <w:szCs w:val="28"/>
        </w:rPr>
        <w:t>背景合</w:t>
      </w:r>
      <w:proofErr w:type="gramStart"/>
      <w:r w:rsidR="000E0FC4">
        <w:rPr>
          <w:rFonts w:ascii="仿宋" w:eastAsia="仿宋" w:hAnsi="仿宋" w:cs="宋体" w:hint="eastAsia"/>
          <w:kern w:val="0"/>
          <w:sz w:val="28"/>
          <w:szCs w:val="28"/>
        </w:rPr>
        <w:t>规</w:t>
      </w:r>
      <w:proofErr w:type="gramEnd"/>
      <w:r w:rsidR="000E0FC4">
        <w:rPr>
          <w:rFonts w:ascii="仿宋" w:eastAsia="仿宋" w:hAnsi="仿宋" w:cs="宋体" w:hint="eastAsia"/>
          <w:kern w:val="0"/>
          <w:sz w:val="28"/>
          <w:szCs w:val="28"/>
        </w:rPr>
        <w:t>性、</w:t>
      </w:r>
      <w:r w:rsidR="00C36501" w:rsidRPr="00684136">
        <w:rPr>
          <w:rFonts w:ascii="仿宋" w:eastAsia="仿宋" w:hAnsi="仿宋" w:cs="宋体" w:hint="eastAsia"/>
          <w:kern w:val="0"/>
          <w:sz w:val="28"/>
          <w:szCs w:val="28"/>
        </w:rPr>
        <w:t>提交资料完整性及创业计划书内容详实性，</w:t>
      </w:r>
      <w:r>
        <w:rPr>
          <w:rFonts w:ascii="仿宋" w:eastAsia="仿宋" w:hAnsi="仿宋" w:cs="宋体" w:hint="eastAsia"/>
          <w:kern w:val="0"/>
          <w:sz w:val="28"/>
          <w:szCs w:val="28"/>
        </w:rPr>
        <w:t>审查</w:t>
      </w:r>
      <w:r w:rsidR="00C36501" w:rsidRPr="00684136">
        <w:rPr>
          <w:rFonts w:ascii="仿宋" w:eastAsia="仿宋" w:hAnsi="仿宋" w:cs="宋体" w:hint="eastAsia"/>
          <w:kern w:val="0"/>
          <w:sz w:val="28"/>
          <w:szCs w:val="28"/>
        </w:rPr>
        <w:t>标准详见附件2</w:t>
      </w:r>
      <w:r w:rsidR="00684136" w:rsidRPr="00684136">
        <w:rPr>
          <w:rFonts w:ascii="仿宋" w:eastAsia="仿宋" w:hAnsi="仿宋" w:cs="宋体" w:hint="eastAsia"/>
          <w:kern w:val="0"/>
          <w:sz w:val="28"/>
          <w:szCs w:val="28"/>
        </w:rPr>
        <w:t>；</w:t>
      </w:r>
    </w:p>
    <w:p w:rsidR="009D4D3D" w:rsidRPr="00684136" w:rsidRDefault="000403F6"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审查</w:t>
      </w:r>
      <w:r w:rsidR="00684136" w:rsidRPr="00684136">
        <w:rPr>
          <w:rFonts w:ascii="仿宋" w:eastAsia="仿宋" w:hAnsi="仿宋" w:cs="宋体" w:hint="eastAsia"/>
          <w:b/>
          <w:kern w:val="0"/>
          <w:sz w:val="28"/>
          <w:szCs w:val="28"/>
        </w:rPr>
        <w:t>结果：</w:t>
      </w:r>
      <w:r w:rsidR="00C36501" w:rsidRPr="00684136">
        <w:rPr>
          <w:rFonts w:ascii="仿宋" w:eastAsia="仿宋" w:hAnsi="仿宋" w:cs="宋体" w:hint="eastAsia"/>
          <w:kern w:val="0"/>
          <w:sz w:val="28"/>
          <w:szCs w:val="28"/>
        </w:rPr>
        <w:t>最终审查结果分为“通过”、“修改后通过”、“不通过”三类，</w:t>
      </w:r>
      <w:r w:rsidR="00684136" w:rsidRPr="00684136">
        <w:rPr>
          <w:rFonts w:ascii="仿宋" w:eastAsia="仿宋" w:hAnsi="仿宋" w:cs="宋体" w:hint="eastAsia"/>
          <w:kern w:val="0"/>
          <w:sz w:val="28"/>
          <w:szCs w:val="28"/>
        </w:rPr>
        <w:t>结果评定为“通过”可直接</w:t>
      </w:r>
      <w:r w:rsidR="009B6DCB" w:rsidRPr="00684136">
        <w:rPr>
          <w:rFonts w:ascii="仿宋" w:eastAsia="仿宋" w:hAnsi="仿宋" w:cs="宋体" w:hint="eastAsia"/>
          <w:kern w:val="0"/>
          <w:sz w:val="28"/>
          <w:szCs w:val="28"/>
        </w:rPr>
        <w:t>报送深圳大学管理学院MBA创业基金管理委员会并邀请参加答辩评审</w:t>
      </w:r>
      <w:r w:rsidR="00684136" w:rsidRPr="00684136">
        <w:rPr>
          <w:rFonts w:ascii="仿宋" w:eastAsia="仿宋" w:hAnsi="仿宋" w:cs="宋体" w:hint="eastAsia"/>
          <w:kern w:val="0"/>
          <w:sz w:val="28"/>
          <w:szCs w:val="28"/>
        </w:rPr>
        <w:t>，“修改后通过”需根据审查结果进行修改调整</w:t>
      </w:r>
      <w:r w:rsidR="00C50269">
        <w:rPr>
          <w:rFonts w:ascii="仿宋" w:eastAsia="仿宋" w:hAnsi="仿宋" w:cs="宋体" w:hint="eastAsia"/>
          <w:kern w:val="0"/>
          <w:sz w:val="28"/>
          <w:szCs w:val="28"/>
        </w:rPr>
        <w:t>并重新提交</w:t>
      </w:r>
      <w:r w:rsidR="00684136" w:rsidRPr="00684136">
        <w:rPr>
          <w:rFonts w:ascii="仿宋" w:eastAsia="仿宋" w:hAnsi="仿宋" w:cs="宋体" w:hint="eastAsia"/>
          <w:kern w:val="0"/>
          <w:sz w:val="28"/>
          <w:szCs w:val="28"/>
        </w:rPr>
        <w:t>后方能报送，“不通过”将取消进入</w:t>
      </w:r>
      <w:r w:rsidR="00595CBA">
        <w:rPr>
          <w:rFonts w:ascii="仿宋" w:eastAsia="仿宋" w:hAnsi="仿宋" w:cs="宋体" w:hint="eastAsia"/>
          <w:kern w:val="0"/>
          <w:sz w:val="28"/>
          <w:szCs w:val="28"/>
        </w:rPr>
        <w:t>项目答辩评审</w:t>
      </w:r>
      <w:r w:rsidR="00684136" w:rsidRPr="00684136">
        <w:rPr>
          <w:rFonts w:ascii="仿宋" w:eastAsia="仿宋" w:hAnsi="仿宋" w:cs="宋体" w:hint="eastAsia"/>
          <w:kern w:val="0"/>
          <w:sz w:val="28"/>
          <w:szCs w:val="28"/>
        </w:rPr>
        <w:t>环节资格。</w:t>
      </w:r>
      <w:r w:rsidR="00595CBA">
        <w:rPr>
          <w:rFonts w:ascii="仿宋" w:eastAsia="仿宋" w:hAnsi="仿宋" w:cs="宋体" w:hint="eastAsia"/>
          <w:kern w:val="0"/>
          <w:sz w:val="28"/>
          <w:szCs w:val="28"/>
        </w:rPr>
        <w:t>已获得答辩评审环节的团队需于</w:t>
      </w:r>
      <w:r w:rsidR="00595CBA" w:rsidRPr="00C36501">
        <w:rPr>
          <w:rFonts w:ascii="仿宋" w:eastAsia="仿宋" w:hAnsi="仿宋" w:cs="宋体" w:hint="eastAsia"/>
          <w:kern w:val="0"/>
          <w:sz w:val="28"/>
          <w:szCs w:val="28"/>
          <w:u w:val="single"/>
        </w:rPr>
        <w:t>20</w:t>
      </w:r>
      <w:r w:rsidR="00D700D4">
        <w:rPr>
          <w:rFonts w:ascii="仿宋" w:eastAsia="仿宋" w:hAnsi="仿宋" w:cs="宋体" w:hint="eastAsia"/>
          <w:kern w:val="0"/>
          <w:sz w:val="28"/>
          <w:szCs w:val="28"/>
          <w:u w:val="single"/>
        </w:rPr>
        <w:t>15</w:t>
      </w:r>
      <w:r w:rsidR="00595CBA" w:rsidRPr="00C36501">
        <w:rPr>
          <w:rFonts w:ascii="仿宋" w:eastAsia="仿宋" w:hAnsi="仿宋" w:cs="宋体" w:hint="eastAsia"/>
          <w:kern w:val="0"/>
          <w:sz w:val="28"/>
          <w:szCs w:val="28"/>
          <w:u w:val="single"/>
        </w:rPr>
        <w:t>年12月</w:t>
      </w:r>
      <w:r w:rsidR="002C5828">
        <w:rPr>
          <w:rFonts w:ascii="仿宋" w:eastAsia="仿宋" w:hAnsi="仿宋" w:cs="宋体" w:hint="eastAsia"/>
          <w:kern w:val="0"/>
          <w:sz w:val="28"/>
          <w:szCs w:val="28"/>
          <w:u w:val="single"/>
        </w:rPr>
        <w:t>25</w:t>
      </w:r>
      <w:r w:rsidR="00595CBA" w:rsidRPr="00C36501">
        <w:rPr>
          <w:rFonts w:ascii="仿宋" w:eastAsia="仿宋" w:hAnsi="仿宋" w:cs="宋体" w:hint="eastAsia"/>
          <w:kern w:val="0"/>
          <w:sz w:val="28"/>
          <w:szCs w:val="28"/>
          <w:u w:val="single"/>
        </w:rPr>
        <w:t>日</w:t>
      </w:r>
      <w:r w:rsidR="00595CBA">
        <w:rPr>
          <w:rFonts w:ascii="仿宋" w:eastAsia="仿宋" w:hAnsi="仿宋" w:cs="宋体" w:hint="eastAsia"/>
          <w:kern w:val="0"/>
          <w:sz w:val="28"/>
          <w:szCs w:val="28"/>
          <w:u w:val="single"/>
        </w:rPr>
        <w:t>14:00</w:t>
      </w:r>
      <w:r w:rsidR="00595CBA" w:rsidRPr="00595CBA">
        <w:rPr>
          <w:rFonts w:ascii="仿宋" w:eastAsia="仿宋" w:hAnsi="仿宋" w:cs="宋体" w:hint="eastAsia"/>
          <w:kern w:val="0"/>
          <w:sz w:val="28"/>
          <w:szCs w:val="28"/>
        </w:rPr>
        <w:t>前</w:t>
      </w:r>
      <w:r w:rsidR="00595CBA">
        <w:rPr>
          <w:rFonts w:ascii="仿宋" w:eastAsia="仿宋" w:hAnsi="仿宋" w:cs="宋体" w:hint="eastAsia"/>
          <w:kern w:val="0"/>
          <w:sz w:val="28"/>
          <w:szCs w:val="28"/>
        </w:rPr>
        <w:t>将最终确认后纸质版《创业计划书》一式</w:t>
      </w:r>
      <w:r w:rsidR="0047756F">
        <w:rPr>
          <w:rFonts w:ascii="仿宋" w:eastAsia="仿宋" w:hAnsi="仿宋" w:cs="宋体" w:hint="eastAsia"/>
          <w:kern w:val="0"/>
          <w:sz w:val="28"/>
          <w:szCs w:val="28"/>
        </w:rPr>
        <w:t>七</w:t>
      </w:r>
      <w:r w:rsidR="00595CBA">
        <w:rPr>
          <w:rFonts w:ascii="仿宋" w:eastAsia="仿宋" w:hAnsi="仿宋" w:cs="宋体" w:hint="eastAsia"/>
          <w:kern w:val="0"/>
          <w:sz w:val="28"/>
          <w:szCs w:val="28"/>
        </w:rPr>
        <w:t>份提交至MBA中心办公室（</w:t>
      </w:r>
      <w:r w:rsidR="006D6DC2">
        <w:rPr>
          <w:rFonts w:ascii="仿宋" w:eastAsia="仿宋" w:hAnsi="仿宋" w:cs="宋体" w:hint="eastAsia"/>
          <w:kern w:val="0"/>
          <w:sz w:val="28"/>
          <w:szCs w:val="28"/>
        </w:rPr>
        <w:t>周</w:t>
      </w:r>
      <w:r w:rsidR="00595CBA">
        <w:rPr>
          <w:rFonts w:ascii="仿宋" w:eastAsia="仿宋" w:hAnsi="仿宋" w:cs="宋体" w:hint="eastAsia"/>
          <w:kern w:val="0"/>
          <w:sz w:val="28"/>
          <w:szCs w:val="28"/>
        </w:rPr>
        <w:t>老师收），</w:t>
      </w:r>
      <w:r w:rsidR="002C5828" w:rsidRPr="009B6DCB">
        <w:rPr>
          <w:rFonts w:ascii="仿宋" w:eastAsia="仿宋" w:hAnsi="仿宋" w:cs="宋体" w:hint="eastAsia"/>
          <w:kern w:val="0"/>
          <w:sz w:val="28"/>
          <w:szCs w:val="28"/>
        </w:rPr>
        <w:t>电子版</w:t>
      </w:r>
      <w:r w:rsidR="002C5828">
        <w:rPr>
          <w:rFonts w:ascii="仿宋" w:eastAsia="仿宋" w:hAnsi="仿宋" w:cs="宋体" w:hint="eastAsia"/>
          <w:kern w:val="0"/>
          <w:sz w:val="28"/>
          <w:szCs w:val="28"/>
        </w:rPr>
        <w:t>发送至mbaadm@szu.edu.cn。</w:t>
      </w:r>
    </w:p>
    <w:p w:rsidR="009D4D3D" w:rsidRPr="00563931" w:rsidRDefault="00C36501" w:rsidP="009D4D3D">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三</w:t>
      </w:r>
      <w:r w:rsidR="009D4D3D" w:rsidRPr="00563931">
        <w:rPr>
          <w:rFonts w:ascii="仿宋_GB2312" w:eastAsia="仿宋_GB2312" w:hAnsi="Tahoma" w:cs="Tahoma" w:hint="eastAsia"/>
          <w:b/>
          <w:color w:val="000000"/>
          <w:kern w:val="0"/>
          <w:sz w:val="28"/>
          <w:szCs w:val="28"/>
        </w:rPr>
        <w:t>、</w:t>
      </w:r>
      <w:r w:rsidR="009D4D3D" w:rsidRPr="00563931">
        <w:rPr>
          <w:rFonts w:ascii="仿宋_GB2312" w:eastAsia="仿宋_GB2312" w:hAnsi="Tahoma" w:cs="Tahoma"/>
          <w:b/>
          <w:color w:val="000000"/>
          <w:kern w:val="0"/>
          <w:sz w:val="28"/>
          <w:szCs w:val="28"/>
        </w:rPr>
        <w:t>项目</w:t>
      </w:r>
      <w:r>
        <w:rPr>
          <w:rFonts w:ascii="仿宋_GB2312" w:eastAsia="仿宋_GB2312" w:hAnsi="Tahoma" w:cs="Tahoma" w:hint="eastAsia"/>
          <w:b/>
          <w:color w:val="000000"/>
          <w:kern w:val="0"/>
          <w:sz w:val="28"/>
          <w:szCs w:val="28"/>
        </w:rPr>
        <w:t>答辩评审</w:t>
      </w:r>
    </w:p>
    <w:p w:rsidR="00C36501" w:rsidRDefault="00684136" w:rsidP="00C36501">
      <w:pPr>
        <w:widowControl/>
        <w:shd w:val="clear" w:color="auto" w:fill="FFFFFF"/>
        <w:ind w:firstLine="570"/>
        <w:jc w:val="left"/>
        <w:rPr>
          <w:rFonts w:ascii="仿宋" w:eastAsia="仿宋" w:hAnsi="仿宋" w:cs="宋体"/>
          <w:kern w:val="0"/>
          <w:sz w:val="28"/>
          <w:szCs w:val="28"/>
        </w:rPr>
      </w:pPr>
      <w:r w:rsidRPr="009B6DCB">
        <w:rPr>
          <w:rFonts w:ascii="仿宋" w:eastAsia="仿宋" w:hAnsi="仿宋" w:cs="宋体" w:hint="eastAsia"/>
          <w:kern w:val="0"/>
          <w:sz w:val="28"/>
          <w:szCs w:val="28"/>
        </w:rPr>
        <w:t>MBA</w:t>
      </w:r>
      <w:r>
        <w:rPr>
          <w:rFonts w:ascii="仿宋" w:eastAsia="仿宋" w:hAnsi="仿宋" w:cs="宋体" w:hint="eastAsia"/>
          <w:kern w:val="0"/>
          <w:sz w:val="28"/>
          <w:szCs w:val="28"/>
        </w:rPr>
        <w:t>教育中心</w:t>
      </w:r>
      <w:r w:rsidRPr="00C36501">
        <w:rPr>
          <w:rFonts w:ascii="仿宋" w:eastAsia="仿宋" w:hAnsi="仿宋" w:cs="宋体" w:hint="eastAsia"/>
          <w:kern w:val="0"/>
          <w:sz w:val="28"/>
          <w:szCs w:val="28"/>
          <w:u w:val="single"/>
        </w:rPr>
        <w:t>201</w:t>
      </w:r>
      <w:r w:rsidR="00D700D4">
        <w:rPr>
          <w:rFonts w:ascii="仿宋" w:eastAsia="仿宋" w:hAnsi="仿宋" w:cs="宋体" w:hint="eastAsia"/>
          <w:kern w:val="0"/>
          <w:sz w:val="28"/>
          <w:szCs w:val="28"/>
          <w:u w:val="single"/>
        </w:rPr>
        <w:t>5</w:t>
      </w:r>
      <w:r w:rsidRPr="00C36501">
        <w:rPr>
          <w:rFonts w:ascii="仿宋" w:eastAsia="仿宋" w:hAnsi="仿宋" w:cs="宋体" w:hint="eastAsia"/>
          <w:kern w:val="0"/>
          <w:sz w:val="28"/>
          <w:szCs w:val="28"/>
          <w:u w:val="single"/>
        </w:rPr>
        <w:t>年12月</w:t>
      </w:r>
      <w:r w:rsidR="00120E07">
        <w:rPr>
          <w:rFonts w:ascii="仿宋" w:eastAsia="仿宋" w:hAnsi="仿宋" w:cs="宋体" w:hint="eastAsia"/>
          <w:kern w:val="0"/>
          <w:sz w:val="28"/>
          <w:szCs w:val="28"/>
          <w:u w:val="single"/>
        </w:rPr>
        <w:t>26</w:t>
      </w:r>
      <w:r w:rsidRPr="00C36501">
        <w:rPr>
          <w:rFonts w:ascii="仿宋" w:eastAsia="仿宋" w:hAnsi="仿宋" w:cs="宋体" w:hint="eastAsia"/>
          <w:kern w:val="0"/>
          <w:sz w:val="28"/>
          <w:szCs w:val="28"/>
          <w:u w:val="single"/>
        </w:rPr>
        <w:t>日</w:t>
      </w:r>
      <w:r>
        <w:rPr>
          <w:rFonts w:ascii="仿宋" w:eastAsia="仿宋" w:hAnsi="仿宋" w:cs="宋体" w:hint="eastAsia"/>
          <w:kern w:val="0"/>
          <w:sz w:val="28"/>
          <w:szCs w:val="28"/>
        </w:rPr>
        <w:t>将组织入围项目进行最终答辩评审。</w:t>
      </w:r>
    </w:p>
    <w:p w:rsidR="00C50269" w:rsidRDefault="00684136"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sidRPr="00684136">
        <w:rPr>
          <w:rFonts w:ascii="仿宋" w:eastAsia="仿宋" w:hAnsi="仿宋" w:cs="宋体" w:hint="eastAsia"/>
          <w:b/>
          <w:kern w:val="0"/>
          <w:sz w:val="28"/>
          <w:szCs w:val="28"/>
        </w:rPr>
        <w:t>评审</w:t>
      </w:r>
      <w:r w:rsidR="00C50269">
        <w:rPr>
          <w:rFonts w:ascii="仿宋" w:eastAsia="仿宋" w:hAnsi="仿宋" w:cs="宋体" w:hint="eastAsia"/>
          <w:b/>
          <w:kern w:val="0"/>
          <w:sz w:val="28"/>
          <w:szCs w:val="28"/>
        </w:rPr>
        <w:t>人：</w:t>
      </w:r>
      <w:r w:rsidR="00C50269" w:rsidRPr="00C50269">
        <w:rPr>
          <w:rFonts w:ascii="仿宋" w:eastAsia="仿宋" w:hAnsi="仿宋" w:cs="宋体" w:hint="eastAsia"/>
          <w:kern w:val="0"/>
          <w:sz w:val="28"/>
          <w:szCs w:val="28"/>
        </w:rPr>
        <w:t>专家团队</w:t>
      </w:r>
      <w:r w:rsidR="00C50269">
        <w:rPr>
          <w:rFonts w:ascii="仿宋" w:eastAsia="仿宋" w:hAnsi="仿宋" w:cs="宋体" w:hint="eastAsia"/>
          <w:kern w:val="0"/>
          <w:sz w:val="28"/>
          <w:szCs w:val="28"/>
        </w:rPr>
        <w:t>，评审专家由</w:t>
      </w:r>
      <w:r w:rsidR="00C50269" w:rsidRPr="00563931">
        <w:rPr>
          <w:rFonts w:ascii="仿宋" w:eastAsia="仿宋" w:hAnsi="仿宋" w:cs="宋体" w:hint="eastAsia"/>
          <w:kern w:val="0"/>
          <w:sz w:val="28"/>
          <w:szCs w:val="28"/>
        </w:rPr>
        <w:t>基金管理委员会负责召集</w:t>
      </w:r>
      <w:r w:rsidR="00C50269">
        <w:rPr>
          <w:rFonts w:ascii="仿宋" w:eastAsia="仿宋" w:hAnsi="仿宋" w:cs="宋体" w:hint="eastAsia"/>
          <w:kern w:val="0"/>
          <w:sz w:val="28"/>
          <w:szCs w:val="28"/>
        </w:rPr>
        <w:t>，</w:t>
      </w:r>
      <w:r w:rsidR="00394083">
        <w:rPr>
          <w:rFonts w:ascii="仿宋" w:eastAsia="仿宋" w:hAnsi="仿宋" w:cs="宋体" w:hint="eastAsia"/>
          <w:kern w:val="0"/>
          <w:sz w:val="28"/>
          <w:szCs w:val="28"/>
        </w:rPr>
        <w:t>评审专家人数为7</w:t>
      </w:r>
      <w:r w:rsidR="00C50269" w:rsidRPr="00563931">
        <w:rPr>
          <w:rFonts w:ascii="仿宋" w:eastAsia="仿宋" w:hAnsi="仿宋" w:cs="宋体" w:hint="eastAsia"/>
          <w:kern w:val="0"/>
          <w:sz w:val="28"/>
          <w:szCs w:val="28"/>
        </w:rPr>
        <w:t>人，校外专家人数不少于</w:t>
      </w:r>
      <w:r w:rsidR="00394083">
        <w:rPr>
          <w:rFonts w:ascii="仿宋" w:eastAsia="仿宋" w:hAnsi="仿宋" w:cs="宋体" w:hint="eastAsia"/>
          <w:kern w:val="0"/>
          <w:sz w:val="28"/>
          <w:szCs w:val="28"/>
        </w:rPr>
        <w:t>3人</w:t>
      </w:r>
    </w:p>
    <w:p w:rsidR="00684136" w:rsidRPr="00C50269" w:rsidRDefault="00C50269"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评审形式</w:t>
      </w:r>
      <w:r w:rsidR="00684136" w:rsidRPr="00684136">
        <w:rPr>
          <w:rFonts w:ascii="仿宋" w:eastAsia="仿宋" w:hAnsi="仿宋" w:cs="宋体" w:hint="eastAsia"/>
          <w:b/>
          <w:kern w:val="0"/>
          <w:sz w:val="28"/>
          <w:szCs w:val="28"/>
        </w:rPr>
        <w:t>：</w:t>
      </w:r>
      <w:r w:rsidRPr="00C50269">
        <w:rPr>
          <w:rFonts w:ascii="仿宋" w:eastAsia="仿宋" w:hAnsi="仿宋" w:cs="宋体" w:hint="eastAsia"/>
          <w:kern w:val="0"/>
          <w:sz w:val="28"/>
          <w:szCs w:val="28"/>
        </w:rPr>
        <w:t>创业团队答辩</w:t>
      </w:r>
      <w:r>
        <w:rPr>
          <w:rFonts w:ascii="仿宋" w:eastAsia="仿宋" w:hAnsi="仿宋" w:cs="宋体" w:hint="eastAsia"/>
          <w:kern w:val="0"/>
          <w:sz w:val="28"/>
          <w:szCs w:val="28"/>
        </w:rPr>
        <w:t>，具体流程如下：</w:t>
      </w:r>
    </w:p>
    <w:p w:rsidR="00C50269" w:rsidRDefault="00C50269" w:rsidP="00C50269">
      <w:pPr>
        <w:widowControl/>
        <w:shd w:val="clear" w:color="auto" w:fill="FFFFFF"/>
        <w:ind w:left="360"/>
        <w:jc w:val="left"/>
        <w:rPr>
          <w:rFonts w:ascii="仿宋" w:eastAsia="仿宋" w:hAnsi="仿宋" w:cs="宋体"/>
          <w:kern w:val="0"/>
          <w:sz w:val="28"/>
          <w:szCs w:val="28"/>
        </w:rPr>
      </w:pPr>
      <w:r w:rsidRPr="00C50269">
        <w:rPr>
          <w:rFonts w:ascii="仿宋" w:eastAsia="仿宋" w:hAnsi="仿宋" w:cs="宋体" w:hint="eastAsia"/>
          <w:kern w:val="0"/>
          <w:sz w:val="28"/>
          <w:szCs w:val="28"/>
        </w:rPr>
        <w:t>1）</w:t>
      </w:r>
      <w:r w:rsidR="000372E5" w:rsidRPr="00563931">
        <w:rPr>
          <w:rFonts w:ascii="仿宋" w:eastAsia="仿宋" w:hAnsi="仿宋" w:cs="宋体" w:hint="eastAsia"/>
          <w:kern w:val="0"/>
          <w:sz w:val="28"/>
          <w:szCs w:val="28"/>
        </w:rPr>
        <w:t>申请人PPT演示阐述（一人独立完成）</w:t>
      </w:r>
      <w:r w:rsidR="000372E5">
        <w:rPr>
          <w:rFonts w:ascii="仿宋" w:eastAsia="仿宋" w:hAnsi="仿宋" w:cs="宋体" w:hint="eastAsia"/>
          <w:kern w:val="0"/>
          <w:sz w:val="28"/>
          <w:szCs w:val="28"/>
        </w:rPr>
        <w:t>15分钟</w:t>
      </w:r>
    </w:p>
    <w:p w:rsidR="00C50269" w:rsidRDefault="00C50269" w:rsidP="00C50269">
      <w:pPr>
        <w:widowControl/>
        <w:shd w:val="clear" w:color="auto" w:fill="FFFFFF"/>
        <w:ind w:left="360"/>
        <w:jc w:val="left"/>
        <w:rPr>
          <w:rFonts w:ascii="仿宋" w:eastAsia="仿宋" w:hAnsi="仿宋" w:cs="宋体"/>
          <w:kern w:val="0"/>
          <w:sz w:val="28"/>
          <w:szCs w:val="28"/>
        </w:rPr>
      </w:pPr>
      <w:r>
        <w:rPr>
          <w:rFonts w:ascii="仿宋" w:eastAsia="仿宋" w:hAnsi="仿宋" w:cs="宋体" w:hint="eastAsia"/>
          <w:kern w:val="0"/>
          <w:sz w:val="28"/>
          <w:szCs w:val="28"/>
        </w:rPr>
        <w:t>2）</w:t>
      </w:r>
      <w:r w:rsidR="000372E5" w:rsidRPr="00563931">
        <w:rPr>
          <w:rFonts w:ascii="仿宋" w:eastAsia="仿宋" w:hAnsi="仿宋" w:cs="宋体" w:hint="eastAsia"/>
          <w:kern w:val="0"/>
          <w:sz w:val="28"/>
          <w:szCs w:val="28"/>
        </w:rPr>
        <w:t>专家提问（创业团队可选择一人进行答辩）</w:t>
      </w:r>
      <w:r w:rsidR="000372E5">
        <w:rPr>
          <w:rFonts w:ascii="仿宋" w:eastAsia="仿宋" w:hAnsi="仿宋" w:cs="宋体" w:hint="eastAsia"/>
          <w:kern w:val="0"/>
          <w:sz w:val="28"/>
          <w:szCs w:val="28"/>
        </w:rPr>
        <w:t>15分钟</w:t>
      </w:r>
    </w:p>
    <w:p w:rsidR="000372E5" w:rsidRPr="00C50269" w:rsidRDefault="000372E5" w:rsidP="00C50269">
      <w:pPr>
        <w:widowControl/>
        <w:shd w:val="clear" w:color="auto" w:fill="FFFFFF"/>
        <w:ind w:left="360"/>
        <w:jc w:val="left"/>
        <w:rPr>
          <w:rFonts w:ascii="仿宋" w:eastAsia="仿宋" w:hAnsi="仿宋" w:cs="宋体"/>
          <w:kern w:val="0"/>
          <w:sz w:val="28"/>
          <w:szCs w:val="28"/>
        </w:rPr>
      </w:pPr>
      <w:r>
        <w:rPr>
          <w:rFonts w:ascii="仿宋" w:eastAsia="仿宋" w:hAnsi="仿宋" w:cs="宋体" w:hint="eastAsia"/>
          <w:kern w:val="0"/>
          <w:sz w:val="28"/>
          <w:szCs w:val="28"/>
        </w:rPr>
        <w:t>每个团队时间为30分钟</w:t>
      </w:r>
    </w:p>
    <w:p w:rsidR="000403F6" w:rsidRPr="00684136" w:rsidRDefault="000403F6"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Pr>
          <w:rFonts w:ascii="仿宋" w:eastAsia="仿宋" w:hAnsi="仿宋" w:cs="宋体" w:hint="eastAsia"/>
          <w:b/>
          <w:kern w:val="0"/>
          <w:sz w:val="28"/>
          <w:szCs w:val="28"/>
        </w:rPr>
        <w:t>评审标准：</w:t>
      </w:r>
      <w:r w:rsidR="00C50269" w:rsidRPr="00684136">
        <w:rPr>
          <w:rFonts w:ascii="仿宋" w:eastAsia="仿宋" w:hAnsi="仿宋" w:cs="宋体" w:hint="eastAsia"/>
          <w:kern w:val="0"/>
          <w:sz w:val="28"/>
          <w:szCs w:val="28"/>
        </w:rPr>
        <w:t>项目</w:t>
      </w:r>
      <w:r w:rsidR="000372E5">
        <w:rPr>
          <w:rFonts w:ascii="仿宋" w:eastAsia="仿宋" w:hAnsi="仿宋" w:cs="宋体" w:hint="eastAsia"/>
          <w:kern w:val="0"/>
          <w:sz w:val="28"/>
          <w:szCs w:val="28"/>
        </w:rPr>
        <w:t>答辩评审</w:t>
      </w:r>
      <w:r w:rsidR="00C50269" w:rsidRPr="00684136">
        <w:rPr>
          <w:rFonts w:ascii="仿宋" w:eastAsia="仿宋" w:hAnsi="仿宋" w:cs="宋体" w:hint="eastAsia"/>
          <w:kern w:val="0"/>
          <w:sz w:val="28"/>
          <w:szCs w:val="28"/>
        </w:rPr>
        <w:t>主要考察</w:t>
      </w:r>
      <w:r w:rsidR="000372E5">
        <w:rPr>
          <w:rFonts w:ascii="仿宋" w:eastAsia="仿宋" w:hAnsi="仿宋" w:cs="宋体" w:hint="eastAsia"/>
          <w:kern w:val="0"/>
          <w:sz w:val="28"/>
          <w:szCs w:val="28"/>
        </w:rPr>
        <w:t>项目可行性和答辩现场团队表现</w:t>
      </w:r>
      <w:r w:rsidR="00C50269" w:rsidRPr="00684136">
        <w:rPr>
          <w:rFonts w:ascii="仿宋" w:eastAsia="仿宋" w:hAnsi="仿宋" w:cs="宋体" w:hint="eastAsia"/>
          <w:kern w:val="0"/>
          <w:sz w:val="28"/>
          <w:szCs w:val="28"/>
        </w:rPr>
        <w:t>，评审标准详见附件</w:t>
      </w:r>
      <w:r w:rsidR="000372E5">
        <w:rPr>
          <w:rFonts w:ascii="仿宋" w:eastAsia="仿宋" w:hAnsi="仿宋" w:cs="宋体" w:hint="eastAsia"/>
          <w:kern w:val="0"/>
          <w:sz w:val="28"/>
          <w:szCs w:val="28"/>
        </w:rPr>
        <w:t>3</w:t>
      </w:r>
      <w:r w:rsidR="00C50269" w:rsidRPr="00684136">
        <w:rPr>
          <w:rFonts w:ascii="仿宋" w:eastAsia="仿宋" w:hAnsi="仿宋" w:cs="宋体" w:hint="eastAsia"/>
          <w:kern w:val="0"/>
          <w:sz w:val="28"/>
          <w:szCs w:val="28"/>
        </w:rPr>
        <w:t>；</w:t>
      </w:r>
    </w:p>
    <w:p w:rsidR="00684136" w:rsidRPr="002A23DA" w:rsidRDefault="00684136" w:rsidP="00684136">
      <w:pPr>
        <w:widowControl/>
        <w:numPr>
          <w:ilvl w:val="0"/>
          <w:numId w:val="5"/>
        </w:numPr>
        <w:shd w:val="clear" w:color="auto" w:fill="FFFFFF"/>
        <w:tabs>
          <w:tab w:val="clear" w:pos="1123"/>
          <w:tab w:val="num" w:pos="360"/>
        </w:tabs>
        <w:ind w:left="360"/>
        <w:jc w:val="left"/>
        <w:rPr>
          <w:rFonts w:ascii="仿宋" w:eastAsia="仿宋" w:hAnsi="仿宋" w:cs="宋体"/>
          <w:b/>
          <w:kern w:val="0"/>
          <w:sz w:val="28"/>
          <w:szCs w:val="28"/>
        </w:rPr>
      </w:pPr>
      <w:r w:rsidRPr="00684136">
        <w:rPr>
          <w:rFonts w:ascii="仿宋" w:eastAsia="仿宋" w:hAnsi="仿宋" w:cs="宋体" w:hint="eastAsia"/>
          <w:b/>
          <w:kern w:val="0"/>
          <w:sz w:val="28"/>
          <w:szCs w:val="28"/>
        </w:rPr>
        <w:t>评审</w:t>
      </w:r>
      <w:r w:rsidR="000403F6">
        <w:rPr>
          <w:rFonts w:ascii="仿宋" w:eastAsia="仿宋" w:hAnsi="仿宋" w:cs="宋体" w:hint="eastAsia"/>
          <w:b/>
          <w:kern w:val="0"/>
          <w:sz w:val="28"/>
          <w:szCs w:val="28"/>
        </w:rPr>
        <w:t>结果</w:t>
      </w:r>
      <w:r w:rsidRPr="00684136">
        <w:rPr>
          <w:rFonts w:ascii="仿宋" w:eastAsia="仿宋" w:hAnsi="仿宋" w:cs="宋体" w:hint="eastAsia"/>
          <w:b/>
          <w:kern w:val="0"/>
          <w:sz w:val="28"/>
          <w:szCs w:val="28"/>
        </w:rPr>
        <w:t>：</w:t>
      </w:r>
      <w:r w:rsidR="002A23DA">
        <w:rPr>
          <w:rFonts w:ascii="仿宋" w:eastAsia="仿宋" w:hAnsi="仿宋" w:cs="宋体" w:hint="eastAsia"/>
          <w:kern w:val="0"/>
          <w:sz w:val="28"/>
          <w:szCs w:val="28"/>
        </w:rPr>
        <w:t>根据专家评分，加总后将按得分高低排名，最终由</w:t>
      </w:r>
      <w:r w:rsidR="002A23DA" w:rsidRPr="00563931">
        <w:rPr>
          <w:rFonts w:ascii="仿宋" w:eastAsia="仿宋" w:hAnsi="仿宋" w:cs="宋体" w:hint="eastAsia"/>
          <w:kern w:val="0"/>
          <w:sz w:val="28"/>
          <w:szCs w:val="28"/>
        </w:rPr>
        <w:t>基金管理委员会</w:t>
      </w:r>
      <w:r w:rsidR="002A23DA">
        <w:rPr>
          <w:rFonts w:ascii="仿宋" w:eastAsia="仿宋" w:hAnsi="仿宋" w:cs="宋体" w:hint="eastAsia"/>
          <w:kern w:val="0"/>
          <w:sz w:val="28"/>
          <w:szCs w:val="28"/>
        </w:rPr>
        <w:t>依据资助计划，根据排名将项目</w:t>
      </w:r>
      <w:r w:rsidR="005A43A1">
        <w:rPr>
          <w:rFonts w:ascii="仿宋" w:eastAsia="仿宋" w:hAnsi="仿宋" w:cs="宋体" w:hint="eastAsia"/>
          <w:kern w:val="0"/>
          <w:sz w:val="28"/>
          <w:szCs w:val="28"/>
        </w:rPr>
        <w:t>分</w:t>
      </w:r>
      <w:r w:rsidRPr="00684136">
        <w:rPr>
          <w:rFonts w:ascii="仿宋" w:eastAsia="仿宋" w:hAnsi="仿宋" w:cs="宋体" w:hint="eastAsia"/>
          <w:kern w:val="0"/>
          <w:sz w:val="28"/>
          <w:szCs w:val="28"/>
        </w:rPr>
        <w:t>为“通过”</w:t>
      </w:r>
      <w:r w:rsidR="002A23DA">
        <w:rPr>
          <w:rFonts w:ascii="仿宋" w:eastAsia="仿宋" w:hAnsi="仿宋" w:cs="宋体" w:hint="eastAsia"/>
          <w:kern w:val="0"/>
          <w:sz w:val="28"/>
          <w:szCs w:val="28"/>
        </w:rPr>
        <w:t>和</w:t>
      </w:r>
      <w:r w:rsidR="000372E5" w:rsidRPr="00684136">
        <w:rPr>
          <w:rFonts w:ascii="仿宋" w:eastAsia="仿宋" w:hAnsi="仿宋" w:cs="宋体" w:hint="eastAsia"/>
          <w:kern w:val="0"/>
          <w:sz w:val="28"/>
          <w:szCs w:val="28"/>
        </w:rPr>
        <w:t xml:space="preserve"> </w:t>
      </w:r>
      <w:r w:rsidRPr="00684136">
        <w:rPr>
          <w:rFonts w:ascii="仿宋" w:eastAsia="仿宋" w:hAnsi="仿宋" w:cs="宋体" w:hint="eastAsia"/>
          <w:kern w:val="0"/>
          <w:sz w:val="28"/>
          <w:szCs w:val="28"/>
        </w:rPr>
        <w:t>“不通过”</w:t>
      </w:r>
      <w:r w:rsidR="000372E5">
        <w:rPr>
          <w:rFonts w:ascii="仿宋" w:eastAsia="仿宋" w:hAnsi="仿宋" w:cs="宋体" w:hint="eastAsia"/>
          <w:kern w:val="0"/>
          <w:sz w:val="28"/>
          <w:szCs w:val="28"/>
        </w:rPr>
        <w:t>两</w:t>
      </w:r>
      <w:r w:rsidRPr="00684136">
        <w:rPr>
          <w:rFonts w:ascii="仿宋" w:eastAsia="仿宋" w:hAnsi="仿宋" w:cs="宋体" w:hint="eastAsia"/>
          <w:kern w:val="0"/>
          <w:sz w:val="28"/>
          <w:szCs w:val="28"/>
        </w:rPr>
        <w:t>类，结果评定为“通过”可</w:t>
      </w:r>
      <w:r w:rsidR="000372E5">
        <w:rPr>
          <w:rFonts w:ascii="仿宋" w:eastAsia="仿宋" w:hAnsi="仿宋" w:cs="宋体" w:hint="eastAsia"/>
          <w:kern w:val="0"/>
          <w:sz w:val="28"/>
          <w:szCs w:val="28"/>
        </w:rPr>
        <w:t>获得立项资格</w:t>
      </w:r>
      <w:r w:rsidRPr="00684136">
        <w:rPr>
          <w:rFonts w:ascii="仿宋" w:eastAsia="仿宋" w:hAnsi="仿宋" w:cs="宋体" w:hint="eastAsia"/>
          <w:kern w:val="0"/>
          <w:sz w:val="28"/>
          <w:szCs w:val="28"/>
        </w:rPr>
        <w:t>，</w:t>
      </w:r>
      <w:r w:rsidR="000372E5" w:rsidRPr="00684136">
        <w:rPr>
          <w:rFonts w:ascii="仿宋" w:eastAsia="仿宋" w:hAnsi="仿宋" w:cs="宋体" w:hint="eastAsia"/>
          <w:kern w:val="0"/>
          <w:sz w:val="28"/>
          <w:szCs w:val="28"/>
        </w:rPr>
        <w:t xml:space="preserve"> </w:t>
      </w:r>
      <w:r w:rsidRPr="00684136">
        <w:rPr>
          <w:rFonts w:ascii="仿宋" w:eastAsia="仿宋" w:hAnsi="仿宋" w:cs="宋体" w:hint="eastAsia"/>
          <w:kern w:val="0"/>
          <w:sz w:val="28"/>
          <w:szCs w:val="28"/>
        </w:rPr>
        <w:t>“不通过”将取消</w:t>
      </w:r>
      <w:r w:rsidR="000372E5">
        <w:rPr>
          <w:rFonts w:ascii="仿宋" w:eastAsia="仿宋" w:hAnsi="仿宋" w:cs="宋体" w:hint="eastAsia"/>
          <w:kern w:val="0"/>
          <w:sz w:val="28"/>
          <w:szCs w:val="28"/>
        </w:rPr>
        <w:t>立项</w:t>
      </w:r>
      <w:r w:rsidRPr="00684136">
        <w:rPr>
          <w:rFonts w:ascii="仿宋" w:eastAsia="仿宋" w:hAnsi="仿宋" w:cs="宋体" w:hint="eastAsia"/>
          <w:kern w:val="0"/>
          <w:sz w:val="28"/>
          <w:szCs w:val="28"/>
        </w:rPr>
        <w:t>资格。</w:t>
      </w:r>
      <w:r w:rsidR="005A43A1">
        <w:rPr>
          <w:rFonts w:ascii="仿宋" w:eastAsia="仿宋" w:hAnsi="仿宋" w:cs="宋体" w:hint="eastAsia"/>
          <w:kern w:val="0"/>
          <w:sz w:val="28"/>
          <w:szCs w:val="28"/>
        </w:rPr>
        <w:t>评审会现场将反馈集体讨论</w:t>
      </w:r>
      <w:proofErr w:type="gramStart"/>
      <w:r w:rsidR="005A43A1">
        <w:rPr>
          <w:rFonts w:ascii="仿宋" w:eastAsia="仿宋" w:hAnsi="仿宋" w:cs="宋体" w:hint="eastAsia"/>
          <w:kern w:val="0"/>
          <w:sz w:val="28"/>
          <w:szCs w:val="28"/>
        </w:rPr>
        <w:t>后专家</w:t>
      </w:r>
      <w:proofErr w:type="gramEnd"/>
      <w:r w:rsidR="005A43A1">
        <w:rPr>
          <w:rFonts w:ascii="仿宋" w:eastAsia="仿宋" w:hAnsi="仿宋" w:cs="宋体" w:hint="eastAsia"/>
          <w:kern w:val="0"/>
          <w:sz w:val="28"/>
          <w:szCs w:val="28"/>
        </w:rPr>
        <w:t>评审意见。</w:t>
      </w:r>
    </w:p>
    <w:p w:rsidR="002A23DA" w:rsidRPr="00684136" w:rsidRDefault="002A23DA" w:rsidP="002A23DA">
      <w:pPr>
        <w:widowControl/>
        <w:shd w:val="clear" w:color="auto" w:fill="FFFFFF"/>
        <w:ind w:left="360"/>
        <w:jc w:val="left"/>
        <w:rPr>
          <w:rFonts w:ascii="仿宋" w:eastAsia="仿宋" w:hAnsi="仿宋" w:cs="宋体"/>
          <w:b/>
          <w:kern w:val="0"/>
          <w:sz w:val="28"/>
          <w:szCs w:val="28"/>
        </w:rPr>
      </w:pPr>
    </w:p>
    <w:p w:rsidR="000372E5" w:rsidRPr="00563931" w:rsidRDefault="000372E5" w:rsidP="000372E5">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四</w:t>
      </w:r>
      <w:r w:rsidRPr="00563931">
        <w:rPr>
          <w:rFonts w:ascii="仿宋_GB2312" w:eastAsia="仿宋_GB2312" w:hAnsi="Tahoma" w:cs="Tahoma" w:hint="eastAsia"/>
          <w:b/>
          <w:color w:val="000000"/>
          <w:kern w:val="0"/>
          <w:sz w:val="28"/>
          <w:szCs w:val="28"/>
        </w:rPr>
        <w:t>、</w:t>
      </w:r>
      <w:r w:rsidRPr="00563931">
        <w:rPr>
          <w:rFonts w:ascii="仿宋_GB2312" w:eastAsia="仿宋_GB2312" w:hAnsi="Tahoma" w:cs="Tahoma"/>
          <w:b/>
          <w:color w:val="000000"/>
          <w:kern w:val="0"/>
          <w:sz w:val="28"/>
          <w:szCs w:val="28"/>
        </w:rPr>
        <w:t>项目</w:t>
      </w:r>
      <w:r>
        <w:rPr>
          <w:rFonts w:ascii="仿宋_GB2312" w:eastAsia="仿宋_GB2312" w:hAnsi="Tahoma" w:cs="Tahoma" w:hint="eastAsia"/>
          <w:b/>
          <w:color w:val="000000"/>
          <w:kern w:val="0"/>
          <w:sz w:val="28"/>
          <w:szCs w:val="28"/>
        </w:rPr>
        <w:t>立项</w:t>
      </w:r>
    </w:p>
    <w:p w:rsidR="000372E5" w:rsidRDefault="000372E5" w:rsidP="005A43A1">
      <w:pPr>
        <w:widowControl/>
        <w:shd w:val="clear" w:color="auto" w:fill="FFFFFF"/>
        <w:ind w:firstLineChars="200" w:firstLine="560"/>
        <w:jc w:val="left"/>
        <w:rPr>
          <w:rFonts w:ascii="仿宋" w:eastAsia="仿宋" w:hAnsi="仿宋" w:cs="宋体"/>
          <w:kern w:val="0"/>
          <w:sz w:val="28"/>
          <w:szCs w:val="28"/>
        </w:rPr>
      </w:pPr>
      <w:r w:rsidRPr="00C36501">
        <w:rPr>
          <w:rFonts w:ascii="仿宋" w:eastAsia="仿宋" w:hAnsi="仿宋" w:cs="宋体" w:hint="eastAsia"/>
          <w:kern w:val="0"/>
          <w:sz w:val="28"/>
          <w:szCs w:val="28"/>
          <w:u w:val="single"/>
        </w:rPr>
        <w:t>201</w:t>
      </w:r>
      <w:r>
        <w:rPr>
          <w:rFonts w:ascii="仿宋" w:eastAsia="仿宋" w:hAnsi="仿宋" w:cs="宋体" w:hint="eastAsia"/>
          <w:kern w:val="0"/>
          <w:sz w:val="28"/>
          <w:szCs w:val="28"/>
          <w:u w:val="single"/>
        </w:rPr>
        <w:t>5</w:t>
      </w:r>
      <w:r w:rsidRPr="00C36501">
        <w:rPr>
          <w:rFonts w:ascii="仿宋" w:eastAsia="仿宋" w:hAnsi="仿宋" w:cs="宋体" w:hint="eastAsia"/>
          <w:kern w:val="0"/>
          <w:sz w:val="28"/>
          <w:szCs w:val="28"/>
          <w:u w:val="single"/>
        </w:rPr>
        <w:t>年</w:t>
      </w:r>
      <w:r w:rsidR="00FF2BE3">
        <w:rPr>
          <w:rFonts w:ascii="仿宋" w:eastAsia="仿宋" w:hAnsi="仿宋" w:cs="宋体" w:hint="eastAsia"/>
          <w:kern w:val="0"/>
          <w:sz w:val="28"/>
          <w:szCs w:val="28"/>
          <w:u w:val="single"/>
        </w:rPr>
        <w:t>12</w:t>
      </w:r>
      <w:r w:rsidRPr="00C36501">
        <w:rPr>
          <w:rFonts w:ascii="仿宋" w:eastAsia="仿宋" w:hAnsi="仿宋" w:cs="宋体" w:hint="eastAsia"/>
          <w:kern w:val="0"/>
          <w:sz w:val="28"/>
          <w:szCs w:val="28"/>
          <w:u w:val="single"/>
        </w:rPr>
        <w:t>月</w:t>
      </w:r>
      <w:r>
        <w:rPr>
          <w:rFonts w:ascii="仿宋" w:eastAsia="仿宋" w:hAnsi="仿宋" w:cs="宋体" w:hint="eastAsia"/>
          <w:kern w:val="0"/>
          <w:sz w:val="28"/>
          <w:szCs w:val="28"/>
          <w:u w:val="single"/>
        </w:rPr>
        <w:t>3</w:t>
      </w:r>
      <w:r w:rsidR="00120E07">
        <w:rPr>
          <w:rFonts w:ascii="仿宋" w:eastAsia="仿宋" w:hAnsi="仿宋" w:cs="宋体" w:hint="eastAsia"/>
          <w:kern w:val="0"/>
          <w:sz w:val="28"/>
          <w:szCs w:val="28"/>
          <w:u w:val="single"/>
        </w:rPr>
        <w:t>1</w:t>
      </w:r>
      <w:r w:rsidRPr="00C36501">
        <w:rPr>
          <w:rFonts w:ascii="仿宋" w:eastAsia="仿宋" w:hAnsi="仿宋" w:cs="宋体" w:hint="eastAsia"/>
          <w:kern w:val="0"/>
          <w:sz w:val="28"/>
          <w:szCs w:val="28"/>
          <w:u w:val="single"/>
        </w:rPr>
        <w:t>日</w:t>
      </w:r>
      <w:r>
        <w:rPr>
          <w:rFonts w:ascii="仿宋" w:eastAsia="仿宋" w:hAnsi="仿宋" w:cs="宋体" w:hint="eastAsia"/>
          <w:kern w:val="0"/>
          <w:sz w:val="28"/>
          <w:szCs w:val="28"/>
          <w:u w:val="single"/>
        </w:rPr>
        <w:t>前</w:t>
      </w:r>
      <w:r>
        <w:rPr>
          <w:rFonts w:ascii="仿宋" w:eastAsia="仿宋" w:hAnsi="仿宋" w:cs="宋体" w:hint="eastAsia"/>
          <w:kern w:val="0"/>
          <w:sz w:val="28"/>
          <w:szCs w:val="28"/>
        </w:rPr>
        <w:t>将完成项目立项工作</w:t>
      </w:r>
      <w:r w:rsidR="00817EAA" w:rsidRPr="00B24F01">
        <w:rPr>
          <w:rFonts w:ascii="仿宋" w:eastAsia="仿宋" w:hAnsi="仿宋" w:hint="eastAsia"/>
          <w:sz w:val="28"/>
          <w:szCs w:val="28"/>
        </w:rPr>
        <w:t>。创业人（</w:t>
      </w:r>
      <w:r w:rsidR="00FF2BE3">
        <w:rPr>
          <w:rFonts w:ascii="仿宋" w:eastAsia="仿宋" w:hAnsi="仿宋" w:hint="eastAsia"/>
          <w:sz w:val="28"/>
          <w:szCs w:val="28"/>
        </w:rPr>
        <w:t>团队）就资助</w:t>
      </w:r>
      <w:r w:rsidR="00817EAA">
        <w:rPr>
          <w:rFonts w:ascii="仿宋" w:eastAsia="仿宋" w:hAnsi="仿宋" w:hint="eastAsia"/>
          <w:sz w:val="28"/>
          <w:szCs w:val="28"/>
        </w:rPr>
        <w:t>协议等内容与基金管理委员会达成一致后，在院</w:t>
      </w:r>
      <w:r w:rsidR="00817EAA" w:rsidRPr="00B24F01">
        <w:rPr>
          <w:rFonts w:ascii="仿宋" w:eastAsia="仿宋" w:hAnsi="仿宋" w:hint="eastAsia"/>
          <w:sz w:val="28"/>
          <w:szCs w:val="28"/>
        </w:rPr>
        <w:t>内公示无异议后，双方签署资助协议</w:t>
      </w:r>
      <w:r w:rsidR="00817EAA">
        <w:rPr>
          <w:rFonts w:ascii="仿宋" w:eastAsia="仿宋" w:hAnsi="仿宋" w:hint="eastAsia"/>
          <w:sz w:val="28"/>
          <w:szCs w:val="28"/>
        </w:rPr>
        <w:t>。</w:t>
      </w:r>
    </w:p>
    <w:p w:rsidR="000E0FC4" w:rsidRPr="00974453" w:rsidRDefault="000E0FC4" w:rsidP="00833B82">
      <w:pPr>
        <w:widowControl/>
        <w:shd w:val="clear" w:color="auto" w:fill="FFFFFF"/>
        <w:spacing w:before="100" w:beforeAutospacing="1"/>
        <w:jc w:val="center"/>
        <w:outlineLvl w:val="0"/>
        <w:rPr>
          <w:rFonts w:ascii="黑体" w:eastAsia="黑体" w:hAnsi="黑体" w:cs="宋体"/>
          <w:b/>
          <w:kern w:val="36"/>
          <w:sz w:val="36"/>
          <w:szCs w:val="36"/>
        </w:rPr>
      </w:pPr>
      <w:r>
        <w:rPr>
          <w:rFonts w:ascii="仿宋" w:eastAsia="仿宋" w:hAnsi="仿宋"/>
          <w:kern w:val="0"/>
          <w:sz w:val="28"/>
          <w:szCs w:val="28"/>
        </w:rPr>
        <w:br w:type="page"/>
      </w:r>
      <w:bookmarkStart w:id="2" w:name="_Toc401134710"/>
      <w:r w:rsidR="005A43A1">
        <w:rPr>
          <w:rFonts w:ascii="黑体" w:eastAsia="黑体" w:hAnsi="黑体" w:cs="宋体" w:hint="eastAsia"/>
          <w:b/>
          <w:kern w:val="36"/>
          <w:sz w:val="36"/>
          <w:szCs w:val="36"/>
        </w:rPr>
        <w:t>创业计划书撰写提纲</w:t>
      </w:r>
      <w:r w:rsidRPr="00974453">
        <w:rPr>
          <w:rFonts w:ascii="黑体" w:eastAsia="黑体" w:hAnsi="黑体" w:cs="宋体" w:hint="eastAsia"/>
          <w:b/>
          <w:kern w:val="36"/>
          <w:sz w:val="36"/>
          <w:szCs w:val="36"/>
        </w:rPr>
        <w:t>说明</w:t>
      </w:r>
      <w:bookmarkEnd w:id="2"/>
    </w:p>
    <w:p w:rsidR="00C0154A" w:rsidRPr="00C0154A" w:rsidRDefault="00C0154A" w:rsidP="00833B82">
      <w:pPr>
        <w:widowControl/>
        <w:shd w:val="clear" w:color="auto" w:fill="FFFFFF"/>
        <w:spacing w:before="100" w:beforeAutospacing="1"/>
        <w:jc w:val="left"/>
        <w:rPr>
          <w:rFonts w:ascii="仿宋_GB2312" w:eastAsia="仿宋_GB2312" w:hAnsi="Tahoma" w:cs="Tahoma"/>
          <w:b/>
          <w:color w:val="000000"/>
          <w:kern w:val="0"/>
          <w:sz w:val="28"/>
          <w:szCs w:val="28"/>
        </w:rPr>
      </w:pPr>
      <w:r w:rsidRPr="00C0154A">
        <w:rPr>
          <w:rFonts w:ascii="仿宋_GB2312" w:eastAsia="仿宋_GB2312" w:hAnsi="Tahoma" w:cs="Tahoma" w:hint="eastAsia"/>
          <w:b/>
          <w:color w:val="000000"/>
          <w:kern w:val="0"/>
          <w:sz w:val="28"/>
          <w:szCs w:val="28"/>
        </w:rPr>
        <w:t>注意点：</w:t>
      </w:r>
    </w:p>
    <w:p w:rsidR="00C0154A" w:rsidRPr="00C0154A" w:rsidRDefault="00C0154A" w:rsidP="00833B82">
      <w:pPr>
        <w:widowControl/>
        <w:shd w:val="clear" w:color="auto" w:fill="FFFFFF"/>
        <w:ind w:firstLineChars="200" w:firstLine="560"/>
        <w:jc w:val="left"/>
        <w:rPr>
          <w:rFonts w:ascii="仿宋" w:eastAsia="仿宋" w:hAnsi="仿宋" w:cs="宋体"/>
          <w:kern w:val="0"/>
          <w:sz w:val="28"/>
          <w:szCs w:val="28"/>
        </w:rPr>
      </w:pPr>
      <w:r w:rsidRPr="00C0154A">
        <w:rPr>
          <w:rFonts w:ascii="仿宋" w:eastAsia="仿宋" w:hAnsi="仿宋" w:cs="宋体" w:hint="eastAsia"/>
          <w:kern w:val="0"/>
          <w:sz w:val="28"/>
          <w:szCs w:val="28"/>
        </w:rPr>
        <w:t>应该：清楚，简洁；展示市场调查和市场容量；确定顾客的需求并引导顾客的需求；解释他们为什么会掏钱买你的产品／服务；在头脑中要有一个投资退出策略；解释为什么你最合适做这件事；请读者做出反馈。</w:t>
      </w:r>
    </w:p>
    <w:p w:rsidR="000E0FC4" w:rsidRPr="00C0154A" w:rsidRDefault="00C0154A" w:rsidP="00833B82">
      <w:pPr>
        <w:widowControl/>
        <w:shd w:val="clear" w:color="auto" w:fill="FFFFFF"/>
        <w:ind w:firstLineChars="200" w:firstLine="560"/>
        <w:jc w:val="left"/>
        <w:rPr>
          <w:rFonts w:ascii="仿宋" w:eastAsia="仿宋" w:hAnsi="仿宋" w:cs="宋体"/>
          <w:kern w:val="0"/>
          <w:sz w:val="28"/>
          <w:szCs w:val="28"/>
        </w:rPr>
      </w:pPr>
      <w:r w:rsidRPr="00C0154A">
        <w:rPr>
          <w:rFonts w:ascii="仿宋" w:eastAsia="仿宋" w:hAnsi="仿宋" w:cs="宋体" w:hint="eastAsia"/>
          <w:kern w:val="0"/>
          <w:sz w:val="28"/>
          <w:szCs w:val="28"/>
        </w:rPr>
        <w:t>不应该：过分乐观；拿出一些与产业标准相去甚远的数据；仅面向产品；忽视竞争威胁；进入一个拥塞的市场；交一份</w:t>
      </w:r>
      <w:proofErr w:type="gramStart"/>
      <w:r w:rsidRPr="00C0154A">
        <w:rPr>
          <w:rFonts w:ascii="仿宋" w:eastAsia="仿宋" w:hAnsi="仿宋" w:cs="宋体" w:hint="eastAsia"/>
          <w:kern w:val="0"/>
          <w:sz w:val="28"/>
          <w:szCs w:val="28"/>
        </w:rPr>
        <w:t>不</w:t>
      </w:r>
      <w:proofErr w:type="gramEnd"/>
      <w:r w:rsidRPr="00C0154A">
        <w:rPr>
          <w:rFonts w:ascii="仿宋" w:eastAsia="仿宋" w:hAnsi="仿宋" w:cs="宋体" w:hint="eastAsia"/>
          <w:kern w:val="0"/>
          <w:sz w:val="28"/>
          <w:szCs w:val="28"/>
        </w:rPr>
        <w:t>专业的创业计划；滥发计划，盲目寻找投资人。</w:t>
      </w:r>
    </w:p>
    <w:p w:rsidR="00C0154A" w:rsidRPr="00C0154A" w:rsidRDefault="00C0154A" w:rsidP="00833B82"/>
    <w:p w:rsidR="002626B9" w:rsidRPr="002626B9" w:rsidRDefault="002626B9" w:rsidP="00833B82">
      <w:pPr>
        <w:widowControl/>
        <w:shd w:val="clear" w:color="auto" w:fill="FFFFFF"/>
        <w:spacing w:before="100" w:beforeAutospacing="1"/>
        <w:jc w:val="left"/>
        <w:rPr>
          <w:rFonts w:ascii="仿宋_GB2312" w:eastAsia="仿宋_GB2312" w:hAnsi="Tahoma" w:cs="Tahoma"/>
          <w:b/>
          <w:color w:val="000000"/>
          <w:kern w:val="0"/>
          <w:sz w:val="28"/>
          <w:szCs w:val="28"/>
        </w:rPr>
      </w:pPr>
      <w:r w:rsidRPr="002626B9">
        <w:rPr>
          <w:rFonts w:ascii="仿宋_GB2312" w:eastAsia="仿宋_GB2312" w:hAnsi="Tahoma" w:cs="Tahoma" w:hint="eastAsia"/>
          <w:b/>
          <w:color w:val="000000"/>
          <w:kern w:val="0"/>
          <w:sz w:val="28"/>
          <w:szCs w:val="28"/>
        </w:rPr>
        <w:t>一、</w:t>
      </w:r>
      <w:r w:rsidR="00EE69ED">
        <w:rPr>
          <w:rFonts w:ascii="仿宋_GB2312" w:eastAsia="仿宋_GB2312" w:hAnsi="Tahoma" w:cs="Tahoma" w:hint="eastAsia"/>
          <w:b/>
          <w:color w:val="000000"/>
          <w:kern w:val="0"/>
          <w:sz w:val="28"/>
          <w:szCs w:val="28"/>
        </w:rPr>
        <w:t>商业模式概述</w:t>
      </w:r>
    </w:p>
    <w:p w:rsidR="002626B9" w:rsidRDefault="00EE69ED" w:rsidP="00833B82">
      <w:pPr>
        <w:widowControl/>
        <w:shd w:val="clear" w:color="auto" w:fill="FFFFFF"/>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此处</w:t>
      </w:r>
      <w:r w:rsidR="002626B9" w:rsidRPr="002626B9">
        <w:rPr>
          <w:rFonts w:ascii="仿宋" w:eastAsia="仿宋" w:hAnsi="仿宋" w:cs="宋体" w:hint="eastAsia"/>
          <w:kern w:val="0"/>
          <w:sz w:val="28"/>
          <w:szCs w:val="28"/>
        </w:rPr>
        <w:t>应简洁、清楚地介绍你的商业项目(产品或服务)的机会、商业价值、目标市场、竞争优势、核心的管理手段、盈利能力预测等。</w:t>
      </w:r>
    </w:p>
    <w:p w:rsidR="00EE69ED" w:rsidRPr="00C51ECC" w:rsidRDefault="00EE69ED" w:rsidP="00833B82">
      <w:pPr>
        <w:widowControl/>
        <w:shd w:val="clear" w:color="auto" w:fill="FFFFFF"/>
        <w:jc w:val="left"/>
        <w:rPr>
          <w:rFonts w:ascii="仿宋" w:eastAsia="仿宋" w:hAnsi="仿宋" w:cs="宋体"/>
          <w:kern w:val="0"/>
          <w:sz w:val="28"/>
          <w:szCs w:val="28"/>
        </w:rPr>
      </w:pPr>
    </w:p>
    <w:p w:rsidR="00EE69ED" w:rsidRPr="002626B9" w:rsidRDefault="00EE69ED" w:rsidP="00833B82">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二</w:t>
      </w:r>
      <w:r w:rsidRPr="002626B9">
        <w:rPr>
          <w:rFonts w:ascii="仿宋_GB2312" w:eastAsia="仿宋_GB2312" w:hAnsi="Tahoma" w:cs="Tahoma" w:hint="eastAsia"/>
          <w:b/>
          <w:color w:val="000000"/>
          <w:kern w:val="0"/>
          <w:sz w:val="28"/>
          <w:szCs w:val="28"/>
        </w:rPr>
        <w:t>、产品</w:t>
      </w:r>
      <w:r w:rsidR="009E3C2A">
        <w:rPr>
          <w:rFonts w:ascii="仿宋_GB2312" w:eastAsia="仿宋_GB2312" w:hAnsi="Tahoma" w:cs="Tahoma" w:hint="eastAsia"/>
          <w:b/>
          <w:color w:val="000000"/>
          <w:kern w:val="0"/>
          <w:sz w:val="28"/>
          <w:szCs w:val="28"/>
        </w:rPr>
        <w:t>/</w:t>
      </w:r>
      <w:r w:rsidRPr="002626B9">
        <w:rPr>
          <w:rFonts w:ascii="仿宋_GB2312" w:eastAsia="仿宋_GB2312" w:hAnsi="Tahoma" w:cs="Tahoma" w:hint="eastAsia"/>
          <w:b/>
          <w:color w:val="000000"/>
          <w:kern w:val="0"/>
          <w:sz w:val="28"/>
          <w:szCs w:val="28"/>
        </w:rPr>
        <w:t>服务</w:t>
      </w:r>
    </w:p>
    <w:p w:rsidR="00EE69ED" w:rsidRPr="002626B9" w:rsidRDefault="00EE69ED" w:rsidP="00833B82">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商业计划中的产品或服务必须具有创新性，所以计划书中一定要在某些细节上做出比较详细的解释。</w:t>
      </w:r>
      <w:r w:rsidR="00F837E5">
        <w:rPr>
          <w:rFonts w:ascii="仿宋" w:eastAsia="仿宋" w:hAnsi="仿宋" w:cs="宋体" w:hint="eastAsia"/>
          <w:kern w:val="0"/>
          <w:sz w:val="28"/>
          <w:szCs w:val="28"/>
        </w:rPr>
        <w:t>详细</w:t>
      </w:r>
      <w:r w:rsidRPr="002626B9">
        <w:rPr>
          <w:rFonts w:ascii="仿宋" w:eastAsia="仿宋" w:hAnsi="仿宋" w:cs="宋体" w:hint="eastAsia"/>
          <w:kern w:val="0"/>
          <w:sz w:val="28"/>
          <w:szCs w:val="28"/>
        </w:rPr>
        <w:t>介绍它的优点、价值，将它与竞争对象进行比较，讨论它的发展步骤，并列出初步开发它所需要的条件。只有当一个新的产品/服务优于市场上已有的产品／服务时，它才可能受到顾客的青睐。清楚的解释产品／服务所具备的功能，从而使顾客能够认清它的功能价值。如果市场上存在替代性产品／服务，还应该解释它所具备的特殊价值。</w:t>
      </w:r>
      <w:r w:rsidR="00F837E5">
        <w:rPr>
          <w:rFonts w:ascii="仿宋" w:eastAsia="仿宋" w:hAnsi="仿宋" w:cs="宋体" w:hint="eastAsia"/>
          <w:kern w:val="0"/>
          <w:sz w:val="28"/>
          <w:szCs w:val="28"/>
        </w:rPr>
        <w:t>同时也</w:t>
      </w:r>
      <w:r w:rsidRPr="002626B9">
        <w:rPr>
          <w:rFonts w:ascii="仿宋" w:eastAsia="仿宋" w:hAnsi="仿宋" w:cs="宋体" w:hint="eastAsia"/>
          <w:kern w:val="0"/>
          <w:sz w:val="28"/>
          <w:szCs w:val="28"/>
        </w:rPr>
        <w:t>有必要对公司独立拥有的技术、技术发展的内外部环境和软硬件环境做出简要介绍。也可以对研究与开发的基础和方向以及将来的产品／服务发展潜力做出预测。</w:t>
      </w:r>
    </w:p>
    <w:p w:rsidR="00F837E5" w:rsidRPr="002626B9" w:rsidRDefault="00F837E5" w:rsidP="00F837E5">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三</w:t>
      </w:r>
      <w:r w:rsidRPr="002626B9">
        <w:rPr>
          <w:rFonts w:ascii="仿宋_GB2312" w:eastAsia="仿宋_GB2312" w:hAnsi="Tahoma" w:cs="Tahoma" w:hint="eastAsia"/>
          <w:b/>
          <w:color w:val="000000"/>
          <w:kern w:val="0"/>
          <w:sz w:val="28"/>
          <w:szCs w:val="28"/>
        </w:rPr>
        <w:t>、市场分析</w:t>
      </w:r>
    </w:p>
    <w:p w:rsidR="00F837E5" w:rsidRPr="002626B9" w:rsidRDefault="00F837E5" w:rsidP="00F837E5">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公司价值的巨大增长只有在市场潜力同等巨大时才能取得。对公司将要进入的行业和市场进行分析，可以估算出产品／服务真正具有的潜力。所以商业计划书中必须对可能影响需求和市场策略的因素进行进一步分析，以使</w:t>
      </w:r>
      <w:r>
        <w:rPr>
          <w:rFonts w:ascii="仿宋" w:eastAsia="仿宋" w:hAnsi="仿宋" w:cs="宋体" w:hint="eastAsia"/>
          <w:kern w:val="0"/>
          <w:sz w:val="28"/>
          <w:szCs w:val="28"/>
        </w:rPr>
        <w:t>评审</w:t>
      </w:r>
      <w:r w:rsidRPr="002626B9">
        <w:rPr>
          <w:rFonts w:ascii="仿宋" w:eastAsia="仿宋" w:hAnsi="仿宋" w:cs="宋体" w:hint="eastAsia"/>
          <w:kern w:val="0"/>
          <w:sz w:val="28"/>
          <w:szCs w:val="28"/>
        </w:rPr>
        <w:t>能够判断公司目标的合理性以及他们将相应承担的风险。</w:t>
      </w:r>
    </w:p>
    <w:p w:rsidR="00F837E5" w:rsidRPr="002626B9" w:rsidRDefault="00F837E5" w:rsidP="00F837E5">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这里有许多可以利用的信息资源：报纸、期刊、市场研究、专论、行业向导、贸易团体和政府机构公开的信息等等。当然，还可以向专家请教。</w:t>
      </w:r>
    </w:p>
    <w:p w:rsidR="00F837E5" w:rsidRPr="002626B9" w:rsidRDefault="00F837E5" w:rsidP="00F837E5">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四</w:t>
      </w:r>
      <w:r w:rsidRPr="002626B9">
        <w:rPr>
          <w:rFonts w:ascii="仿宋_GB2312" w:eastAsia="仿宋_GB2312" w:hAnsi="Tahoma" w:cs="Tahoma" w:hint="eastAsia"/>
          <w:b/>
          <w:color w:val="000000"/>
          <w:kern w:val="0"/>
          <w:sz w:val="28"/>
          <w:szCs w:val="28"/>
        </w:rPr>
        <w:t>、财务分析</w:t>
      </w:r>
      <w:r>
        <w:rPr>
          <w:rFonts w:ascii="仿宋_GB2312" w:eastAsia="仿宋_GB2312" w:hAnsi="Tahoma" w:cs="Tahoma" w:hint="eastAsia"/>
          <w:b/>
          <w:color w:val="000000"/>
          <w:kern w:val="0"/>
          <w:sz w:val="28"/>
          <w:szCs w:val="28"/>
        </w:rPr>
        <w:t>与资本需求</w:t>
      </w:r>
    </w:p>
    <w:p w:rsidR="00D0138C" w:rsidRPr="00D0138C" w:rsidRDefault="00D0138C" w:rsidP="00D0138C">
      <w:pPr>
        <w:widowControl/>
        <w:shd w:val="clear" w:color="auto" w:fill="FFFFFF"/>
        <w:jc w:val="left"/>
        <w:rPr>
          <w:rFonts w:ascii="仿宋" w:eastAsia="仿宋" w:hAnsi="仿宋" w:cs="宋体"/>
          <w:b/>
          <w:kern w:val="0"/>
          <w:sz w:val="28"/>
          <w:szCs w:val="28"/>
        </w:rPr>
      </w:pPr>
      <w:r w:rsidRPr="00D0138C">
        <w:rPr>
          <w:rFonts w:ascii="仿宋" w:eastAsia="仿宋" w:hAnsi="仿宋" w:cs="宋体" w:hint="eastAsia"/>
          <w:b/>
          <w:kern w:val="0"/>
          <w:sz w:val="28"/>
          <w:szCs w:val="28"/>
        </w:rPr>
        <w:t>（一）财务分析</w:t>
      </w:r>
    </w:p>
    <w:p w:rsidR="00F837E5" w:rsidRPr="002626B9" w:rsidRDefault="00F837E5" w:rsidP="00F837E5">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财务分析的目的是为了显示公司的财务健康状况。商业计划书中应该把前面几个部分收集的整理成一个5年计划。这个计划包括以下三个部分：资金预算、收入预测和项目的资产负债表。项目的现金流量是一个非常重要的信息，因为它展现了计划执行中的资本需求数量。对于资本的评价，可以从收入和利润的预测开始，然后建立相应的资产负债表。在这之前，必须仔细考虑预期的人力资源和资本花费等方面的问题。</w:t>
      </w:r>
    </w:p>
    <w:p w:rsidR="00F837E5" w:rsidRPr="002626B9" w:rsidRDefault="00F837E5" w:rsidP="00F837E5">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1、资金预算</w:t>
      </w:r>
    </w:p>
    <w:p w:rsidR="00F837E5" w:rsidRPr="002626B9" w:rsidRDefault="00F837E5" w:rsidP="00F837E5">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现金流量计划是必须做的，它可以让</w:t>
      </w:r>
      <w:r w:rsidR="00A82F10">
        <w:rPr>
          <w:rFonts w:ascii="仿宋" w:eastAsia="仿宋" w:hAnsi="仿宋" w:cs="宋体" w:hint="eastAsia"/>
          <w:kern w:val="0"/>
          <w:sz w:val="28"/>
          <w:szCs w:val="28"/>
        </w:rPr>
        <w:t>评审专家</w:t>
      </w:r>
      <w:r w:rsidRPr="002626B9">
        <w:rPr>
          <w:rFonts w:ascii="仿宋" w:eastAsia="仿宋" w:hAnsi="仿宋" w:cs="宋体" w:hint="eastAsia"/>
          <w:kern w:val="0"/>
          <w:sz w:val="28"/>
          <w:szCs w:val="28"/>
        </w:rPr>
        <w:t>确信公司不会破产和面临金融崩溃，所以商业计划书中必须计划出所有可能支付的时间和金额。为了让公司现金流量计划更加准确，应该做出第一年的每月计划，第二年的季度计划，第三年的半年计划，第四年、第五年的年度计划。</w:t>
      </w:r>
    </w:p>
    <w:p w:rsidR="00F837E5" w:rsidRPr="002626B9" w:rsidRDefault="00F837E5" w:rsidP="00F837E5">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2、收入预测</w:t>
      </w:r>
    </w:p>
    <w:p w:rsidR="00F837E5" w:rsidRPr="002626B9" w:rsidRDefault="00D0138C" w:rsidP="00F837E5">
      <w:pPr>
        <w:widowControl/>
        <w:shd w:val="clear" w:color="auto" w:fill="FFFFFF"/>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评审专家</w:t>
      </w:r>
      <w:r w:rsidR="00F837E5" w:rsidRPr="002626B9">
        <w:rPr>
          <w:rFonts w:ascii="仿宋" w:eastAsia="仿宋" w:hAnsi="仿宋" w:cs="宋体" w:hint="eastAsia"/>
          <w:kern w:val="0"/>
          <w:sz w:val="28"/>
          <w:szCs w:val="28"/>
        </w:rPr>
        <w:t>需要知道他们在每年年底的预期收入。按照商业计划所预测的标准收入线做出的五年的收入预测，会提供给他们一些重要信息。计算每一年的总收入和总支出从而得到净利润和损失，以每年的实际交付为基础</w:t>
      </w:r>
      <w:proofErr w:type="gramStart"/>
      <w:r w:rsidR="00F837E5" w:rsidRPr="002626B9">
        <w:rPr>
          <w:rFonts w:ascii="仿宋" w:eastAsia="仿宋" w:hAnsi="仿宋" w:cs="宋体" w:hint="eastAsia"/>
          <w:kern w:val="0"/>
          <w:sz w:val="28"/>
          <w:szCs w:val="28"/>
        </w:rPr>
        <w:t>制做</w:t>
      </w:r>
      <w:proofErr w:type="gramEnd"/>
      <w:r w:rsidR="00F837E5" w:rsidRPr="002626B9">
        <w:rPr>
          <w:rFonts w:ascii="仿宋" w:eastAsia="仿宋" w:hAnsi="仿宋" w:cs="宋体" w:hint="eastAsia"/>
          <w:kern w:val="0"/>
          <w:sz w:val="28"/>
          <w:szCs w:val="28"/>
        </w:rPr>
        <w:t>收益表。</w:t>
      </w:r>
    </w:p>
    <w:p w:rsidR="00F837E5" w:rsidRPr="002626B9" w:rsidRDefault="00F837E5" w:rsidP="00F837E5">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3、项目的资产负债表</w:t>
      </w:r>
    </w:p>
    <w:p w:rsidR="00F837E5" w:rsidRDefault="00D0138C" w:rsidP="00F837E5">
      <w:pPr>
        <w:widowControl/>
        <w:shd w:val="clear" w:color="auto" w:fill="FFFFFF"/>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评审专家</w:t>
      </w:r>
      <w:r w:rsidR="00F837E5" w:rsidRPr="002626B9">
        <w:rPr>
          <w:rFonts w:ascii="仿宋" w:eastAsia="仿宋" w:hAnsi="仿宋" w:cs="宋体" w:hint="eastAsia"/>
          <w:kern w:val="0"/>
          <w:sz w:val="28"/>
          <w:szCs w:val="28"/>
        </w:rPr>
        <w:t>也会对项目资产负债表感兴趣，因为他们想知道资产的预期增长情况。资产的类型和价值放在资产负债表的资产方，而负债和收入则放在另一边。和收益表一样，要用标准的</w:t>
      </w:r>
      <w:proofErr w:type="gramStart"/>
      <w:r w:rsidR="00F837E5" w:rsidRPr="002626B9">
        <w:rPr>
          <w:rFonts w:ascii="仿宋" w:eastAsia="仿宋" w:hAnsi="仿宋" w:cs="宋体" w:hint="eastAsia"/>
          <w:kern w:val="0"/>
          <w:sz w:val="28"/>
          <w:szCs w:val="28"/>
        </w:rPr>
        <w:t>帐户</w:t>
      </w:r>
      <w:proofErr w:type="gramEnd"/>
      <w:r w:rsidR="00F837E5" w:rsidRPr="002626B9">
        <w:rPr>
          <w:rFonts w:ascii="仿宋" w:eastAsia="仿宋" w:hAnsi="仿宋" w:cs="宋体" w:hint="eastAsia"/>
          <w:kern w:val="0"/>
          <w:sz w:val="28"/>
          <w:szCs w:val="28"/>
        </w:rPr>
        <w:t>格式。资产负债表也应该以每年的实际交付为基础计算。如果缺乏财务预测方面的经验，可以向有关专业人士请教，也可以考虑把具有这种技巧的人士加入到你的团队里来。</w:t>
      </w:r>
    </w:p>
    <w:p w:rsidR="00D0138C" w:rsidRPr="00D0138C" w:rsidRDefault="00D0138C" w:rsidP="00D0138C">
      <w:pPr>
        <w:widowControl/>
        <w:shd w:val="clear" w:color="auto" w:fill="FFFFFF"/>
        <w:jc w:val="left"/>
        <w:rPr>
          <w:rFonts w:ascii="仿宋" w:eastAsia="仿宋" w:hAnsi="仿宋" w:cs="宋体"/>
          <w:b/>
          <w:kern w:val="0"/>
          <w:sz w:val="28"/>
          <w:szCs w:val="28"/>
        </w:rPr>
      </w:pPr>
      <w:r w:rsidRPr="00D0138C">
        <w:rPr>
          <w:rFonts w:ascii="仿宋" w:eastAsia="仿宋" w:hAnsi="仿宋" w:cs="宋体" w:hint="eastAsia"/>
          <w:b/>
          <w:kern w:val="0"/>
          <w:sz w:val="28"/>
          <w:szCs w:val="28"/>
        </w:rPr>
        <w:t>（二）资本需求</w:t>
      </w:r>
    </w:p>
    <w:p w:rsidR="00D0138C" w:rsidRPr="002626B9" w:rsidRDefault="00D0138C" w:rsidP="00D0138C">
      <w:pPr>
        <w:widowControl/>
        <w:shd w:val="clear" w:color="auto" w:fill="FFFFFF"/>
        <w:ind w:firstLineChars="200" w:firstLine="560"/>
        <w:jc w:val="left"/>
        <w:rPr>
          <w:rFonts w:ascii="仿宋" w:eastAsia="仿宋" w:hAnsi="仿宋" w:cs="宋体"/>
          <w:kern w:val="0"/>
          <w:sz w:val="28"/>
          <w:szCs w:val="28"/>
        </w:rPr>
      </w:pPr>
      <w:r w:rsidRPr="002626B9">
        <w:rPr>
          <w:rFonts w:ascii="仿宋" w:eastAsia="仿宋" w:hAnsi="仿宋" w:cs="宋体" w:hint="eastAsia"/>
          <w:kern w:val="0"/>
          <w:sz w:val="28"/>
          <w:szCs w:val="28"/>
        </w:rPr>
        <w:t>现金流量表可以反映出公司资金需求的时间和数量，但却不能反映出它的真正用途。一般来说，公司应该</w:t>
      </w:r>
      <w:proofErr w:type="gramStart"/>
      <w:r w:rsidRPr="002626B9">
        <w:rPr>
          <w:rFonts w:ascii="仿宋" w:eastAsia="仿宋" w:hAnsi="仿宋" w:cs="宋体" w:hint="eastAsia"/>
          <w:kern w:val="0"/>
          <w:sz w:val="28"/>
          <w:szCs w:val="28"/>
        </w:rPr>
        <w:t>给愿意</w:t>
      </w:r>
      <w:proofErr w:type="gramEnd"/>
      <w:r w:rsidRPr="002626B9">
        <w:rPr>
          <w:rFonts w:ascii="仿宋" w:eastAsia="仿宋" w:hAnsi="仿宋" w:cs="宋体" w:hint="eastAsia"/>
          <w:kern w:val="0"/>
          <w:sz w:val="28"/>
          <w:szCs w:val="28"/>
        </w:rPr>
        <w:t>或能够出借或投资的人每一项具体的资本需求，说明它是用于研究、生产启动投资还是现金存留，等等。简单地说，资本是一个企业运行的燃料，企业要想获得多大程度的发展，就必须添加多少燃料。大多数初创企业的失败，不是由于缺乏一般意义上的管理技巧或是产品，而是由于缺乏足够的资金。资金来源的渠道包括：</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(1)个人；</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(2)亲属和朋友；</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(3)非正式的私人投资者；</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(4)产品／服务的供应商；</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(5)银行；</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(6)政府；</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(7)投机资本；</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(8)风险投资基金；</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(9)首次公开上市；    </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 xml:space="preserve"> (10)部分附属公司的上市。</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对于新创公司来说，利用(1)、(2)、(3)、(8)所述的渠道更现实些。</w:t>
      </w:r>
    </w:p>
    <w:p w:rsidR="00D0138C" w:rsidRPr="002626B9" w:rsidRDefault="00D0138C" w:rsidP="00D0138C">
      <w:pPr>
        <w:widowControl/>
        <w:shd w:val="clear" w:color="auto" w:fill="FFFFFF"/>
        <w:spacing w:before="100" w:beforeAutospacing="1"/>
        <w:jc w:val="left"/>
        <w:rPr>
          <w:rFonts w:ascii="仿宋_GB2312" w:eastAsia="仿宋_GB2312" w:hAnsi="Tahoma" w:cs="Tahoma"/>
          <w:b/>
          <w:color w:val="000000"/>
          <w:kern w:val="0"/>
          <w:sz w:val="28"/>
          <w:szCs w:val="28"/>
        </w:rPr>
      </w:pPr>
      <w:r>
        <w:rPr>
          <w:rFonts w:ascii="仿宋_GB2312" w:eastAsia="仿宋_GB2312" w:hAnsi="Tahoma" w:cs="Tahoma" w:hint="eastAsia"/>
          <w:b/>
          <w:color w:val="000000"/>
          <w:kern w:val="0"/>
          <w:sz w:val="28"/>
          <w:szCs w:val="28"/>
        </w:rPr>
        <w:t>五</w:t>
      </w:r>
      <w:r w:rsidRPr="002626B9">
        <w:rPr>
          <w:rFonts w:ascii="仿宋_GB2312" w:eastAsia="仿宋_GB2312" w:hAnsi="Tahoma" w:cs="Tahoma" w:hint="eastAsia"/>
          <w:b/>
          <w:color w:val="000000"/>
          <w:kern w:val="0"/>
          <w:sz w:val="28"/>
          <w:szCs w:val="28"/>
        </w:rPr>
        <w:t>、</w:t>
      </w:r>
      <w:r>
        <w:rPr>
          <w:rFonts w:ascii="仿宋_GB2312" w:eastAsia="仿宋_GB2312" w:hAnsi="Tahoma" w:cs="Tahoma" w:hint="eastAsia"/>
          <w:b/>
          <w:color w:val="000000"/>
          <w:kern w:val="0"/>
          <w:sz w:val="28"/>
          <w:szCs w:val="28"/>
        </w:rPr>
        <w:t>组织架构与管理团队</w:t>
      </w:r>
      <w:r w:rsidRPr="002626B9">
        <w:rPr>
          <w:rFonts w:ascii="仿宋_GB2312" w:eastAsia="仿宋_GB2312" w:hAnsi="Tahoma" w:cs="Tahoma" w:hint="eastAsia"/>
          <w:b/>
          <w:color w:val="000000"/>
          <w:kern w:val="0"/>
          <w:sz w:val="28"/>
          <w:szCs w:val="28"/>
        </w:rPr>
        <w:t xml:space="preserve">  </w:t>
      </w:r>
    </w:p>
    <w:p w:rsidR="00D0138C" w:rsidRPr="002626B9" w:rsidRDefault="00A82F10" w:rsidP="00D0138C">
      <w:pPr>
        <w:widowControl/>
        <w:shd w:val="clear" w:color="auto" w:fill="FFFFFF"/>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评审专家将关注组织机构的合理性以及</w:t>
      </w:r>
      <w:r w:rsidR="00D0138C" w:rsidRPr="002626B9">
        <w:rPr>
          <w:rFonts w:ascii="仿宋" w:eastAsia="仿宋" w:hAnsi="仿宋" w:cs="宋体" w:hint="eastAsia"/>
          <w:kern w:val="0"/>
          <w:sz w:val="28"/>
          <w:szCs w:val="28"/>
        </w:rPr>
        <w:t>管理</w:t>
      </w:r>
      <w:r>
        <w:rPr>
          <w:rFonts w:ascii="仿宋" w:eastAsia="仿宋" w:hAnsi="仿宋" w:cs="宋体" w:hint="eastAsia"/>
          <w:kern w:val="0"/>
          <w:sz w:val="28"/>
          <w:szCs w:val="28"/>
        </w:rPr>
        <w:t>团队是否有足够的</w:t>
      </w:r>
      <w:r w:rsidR="00D0138C" w:rsidRPr="002626B9">
        <w:rPr>
          <w:rFonts w:ascii="仿宋" w:eastAsia="仿宋" w:hAnsi="仿宋" w:cs="宋体" w:hint="eastAsia"/>
          <w:kern w:val="0"/>
          <w:sz w:val="28"/>
          <w:szCs w:val="28"/>
        </w:rPr>
        <w:t>能力和经验以便管理好公司的日常运作</w:t>
      </w:r>
      <w:r>
        <w:rPr>
          <w:rFonts w:ascii="仿宋" w:eastAsia="仿宋" w:hAnsi="仿宋" w:cs="宋体" w:hint="eastAsia"/>
          <w:kern w:val="0"/>
          <w:sz w:val="28"/>
          <w:szCs w:val="28"/>
        </w:rPr>
        <w:t>。一方面，</w:t>
      </w:r>
      <w:r w:rsidR="00D0138C" w:rsidRPr="002626B9">
        <w:rPr>
          <w:rFonts w:ascii="仿宋" w:eastAsia="仿宋" w:hAnsi="仿宋" w:cs="宋体" w:hint="eastAsia"/>
          <w:kern w:val="0"/>
          <w:sz w:val="28"/>
          <w:szCs w:val="28"/>
        </w:rPr>
        <w:t>有必要</w:t>
      </w:r>
      <w:r>
        <w:rPr>
          <w:rFonts w:ascii="仿宋" w:eastAsia="仿宋" w:hAnsi="仿宋" w:cs="宋体" w:hint="eastAsia"/>
          <w:kern w:val="0"/>
          <w:sz w:val="28"/>
          <w:szCs w:val="28"/>
        </w:rPr>
        <w:t>对公司组织架构（包括公司层级和部门设置等）进行简要说明，最好以组织架构图形式呈现并简要说明设计的原因。另一方面，需对管理团队做一个</w:t>
      </w:r>
      <w:r w:rsidR="00D0138C" w:rsidRPr="002626B9">
        <w:rPr>
          <w:rFonts w:ascii="仿宋" w:eastAsia="仿宋" w:hAnsi="仿宋" w:cs="宋体" w:hint="eastAsia"/>
          <w:kern w:val="0"/>
          <w:sz w:val="28"/>
          <w:szCs w:val="28"/>
        </w:rPr>
        <w:t>简短</w:t>
      </w:r>
      <w:r>
        <w:rPr>
          <w:rFonts w:ascii="仿宋" w:eastAsia="仿宋" w:hAnsi="仿宋" w:cs="宋体" w:hint="eastAsia"/>
          <w:kern w:val="0"/>
          <w:sz w:val="28"/>
          <w:szCs w:val="28"/>
        </w:rPr>
        <w:t>介绍，设置</w:t>
      </w:r>
      <w:r w:rsidR="00D0138C" w:rsidRPr="002626B9">
        <w:rPr>
          <w:rFonts w:ascii="仿宋" w:eastAsia="仿宋" w:hAnsi="仿宋" w:cs="宋体" w:hint="eastAsia"/>
          <w:kern w:val="0"/>
          <w:sz w:val="28"/>
          <w:szCs w:val="28"/>
        </w:rPr>
        <w:t>管理队伍时需要注意的是：</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1、创业者有相关背景的经验和以前成功的经验比很高的学历更有说服力；</w:t>
      </w:r>
    </w:p>
    <w:p w:rsidR="00D0138C" w:rsidRPr="002626B9" w:rsidRDefault="00D0138C" w:rsidP="00D0138C">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2、在计划书中对管理人员的奖惩制度进行说明，可以使</w:t>
      </w:r>
      <w:r w:rsidR="00A82F10">
        <w:rPr>
          <w:rFonts w:ascii="仿宋" w:eastAsia="仿宋" w:hAnsi="仿宋" w:cs="宋体" w:hint="eastAsia"/>
          <w:kern w:val="0"/>
          <w:sz w:val="28"/>
          <w:szCs w:val="28"/>
        </w:rPr>
        <w:t>评审专家</w:t>
      </w:r>
      <w:r w:rsidRPr="002626B9">
        <w:rPr>
          <w:rFonts w:ascii="仿宋" w:eastAsia="仿宋" w:hAnsi="仿宋" w:cs="宋体" w:hint="eastAsia"/>
          <w:kern w:val="0"/>
          <w:sz w:val="28"/>
          <w:szCs w:val="28"/>
        </w:rPr>
        <w:t>更相信公司的管理队伍的热情来实现预定的目标；</w:t>
      </w:r>
    </w:p>
    <w:p w:rsidR="00684136" w:rsidRDefault="00D0138C" w:rsidP="00A82F10">
      <w:pPr>
        <w:widowControl/>
        <w:shd w:val="clear" w:color="auto" w:fill="FFFFFF"/>
        <w:jc w:val="left"/>
        <w:rPr>
          <w:rFonts w:ascii="仿宋" w:eastAsia="仿宋" w:hAnsi="仿宋" w:cs="宋体"/>
          <w:kern w:val="0"/>
          <w:sz w:val="28"/>
          <w:szCs w:val="28"/>
        </w:rPr>
      </w:pPr>
      <w:r w:rsidRPr="002626B9">
        <w:rPr>
          <w:rFonts w:ascii="仿宋" w:eastAsia="仿宋" w:hAnsi="仿宋" w:cs="宋体" w:hint="eastAsia"/>
          <w:kern w:val="0"/>
          <w:sz w:val="28"/>
          <w:szCs w:val="28"/>
        </w:rPr>
        <w:t>3、公司主要领导成员的持股情况也有必要予以介绍。</w:t>
      </w:r>
    </w:p>
    <w:p w:rsidR="00CB02AF" w:rsidRPr="00974453" w:rsidRDefault="002626B9" w:rsidP="00974453">
      <w:pPr>
        <w:widowControl/>
        <w:shd w:val="clear" w:color="auto" w:fill="FFFFFF"/>
        <w:jc w:val="left"/>
        <w:outlineLvl w:val="0"/>
        <w:rPr>
          <w:rFonts w:ascii="黑体" w:eastAsia="黑体" w:hAnsi="黑体" w:cs="宋体"/>
          <w:b/>
          <w:kern w:val="36"/>
          <w:sz w:val="36"/>
          <w:szCs w:val="36"/>
        </w:rPr>
      </w:pPr>
      <w:r>
        <w:rPr>
          <w:rFonts w:ascii="仿宋" w:eastAsia="仿宋" w:hAnsi="仿宋"/>
          <w:kern w:val="0"/>
          <w:sz w:val="28"/>
          <w:szCs w:val="28"/>
        </w:rPr>
        <w:br w:type="page"/>
      </w:r>
      <w:bookmarkStart w:id="3" w:name="_Toc401134711"/>
      <w:r w:rsidRPr="00974453">
        <w:rPr>
          <w:rFonts w:ascii="黑体" w:eastAsia="黑体" w:hAnsi="黑体" w:cs="宋体" w:hint="eastAsia"/>
          <w:b/>
          <w:kern w:val="36"/>
          <w:sz w:val="36"/>
          <w:szCs w:val="36"/>
        </w:rPr>
        <w:t>附件1</w:t>
      </w:r>
      <w:bookmarkEnd w:id="3"/>
      <w:r w:rsidR="00FA02AC" w:rsidRPr="00974453">
        <w:rPr>
          <w:rFonts w:ascii="黑体" w:eastAsia="黑体" w:hAnsi="黑体" w:cs="宋体" w:hint="eastAsia"/>
          <w:b/>
          <w:kern w:val="36"/>
          <w:sz w:val="36"/>
          <w:szCs w:val="36"/>
        </w:rPr>
        <w:t xml:space="preserve"> </w:t>
      </w:r>
    </w:p>
    <w:p w:rsidR="00CB02AF" w:rsidRDefault="00CB02AF" w:rsidP="00FA02AC">
      <w:pPr>
        <w:pStyle w:val="30"/>
        <w:jc w:val="both"/>
      </w:pPr>
    </w:p>
    <w:p w:rsidR="002626B9" w:rsidRDefault="00D27B8C" w:rsidP="00CB02AF">
      <w:pPr>
        <w:pStyle w:val="30"/>
      </w:pPr>
      <w:r w:rsidRPr="00D27B8C">
        <w:rPr>
          <w:rFonts w:hint="eastAsia"/>
        </w:rPr>
        <w:t>深圳大学管理学院·富有国际教育</w:t>
      </w:r>
      <w:r w:rsidR="00FA02AC" w:rsidRPr="00FA02AC">
        <w:rPr>
          <w:rFonts w:hint="eastAsia"/>
        </w:rPr>
        <w:t>MBA创业基金申请表</w:t>
      </w:r>
    </w:p>
    <w:p w:rsidR="00D02E48" w:rsidRDefault="00792D10" w:rsidP="000A2277">
      <w:pPr>
        <w:spacing w:afterLines="50" w:line="360" w:lineRule="auto"/>
        <w:ind w:leftChars="-428" w:left="-899"/>
        <w:rPr>
          <w:rFonts w:ascii="宋体" w:hAnsi="宋体"/>
          <w:b/>
          <w:bCs/>
          <w:sz w:val="24"/>
        </w:rPr>
      </w:pPr>
      <w:r>
        <w:rPr>
          <w:rFonts w:ascii="宋体" w:hAnsi="宋体" w:hint="eastAsia"/>
          <w:b/>
          <w:bCs/>
          <w:sz w:val="24"/>
        </w:rPr>
        <w:t>项目</w:t>
      </w:r>
      <w:r w:rsidR="00FA02AC" w:rsidRPr="00FD5DAF">
        <w:rPr>
          <w:rFonts w:ascii="宋体" w:hAnsi="宋体" w:hint="eastAsia"/>
          <w:b/>
          <w:bCs/>
          <w:sz w:val="24"/>
        </w:rPr>
        <w:t xml:space="preserve">编号： </w:t>
      </w:r>
    </w:p>
    <w:tbl>
      <w:tblPr>
        <w:tblW w:w="10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46"/>
        <w:gridCol w:w="1349"/>
        <w:gridCol w:w="589"/>
        <w:gridCol w:w="540"/>
        <w:gridCol w:w="401"/>
        <w:gridCol w:w="139"/>
        <w:gridCol w:w="171"/>
        <w:gridCol w:w="501"/>
        <w:gridCol w:w="916"/>
        <w:gridCol w:w="416"/>
        <w:gridCol w:w="197"/>
        <w:gridCol w:w="720"/>
        <w:gridCol w:w="343"/>
        <w:gridCol w:w="2175"/>
      </w:tblGrid>
      <w:tr w:rsidR="00D02E48" w:rsidTr="00D02E48">
        <w:trPr>
          <w:trHeight w:val="611"/>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项目名称</w:t>
            </w:r>
          </w:p>
        </w:tc>
        <w:tc>
          <w:tcPr>
            <w:tcW w:w="5939" w:type="dxa"/>
            <w:gridSpan w:val="11"/>
            <w:vAlign w:val="center"/>
          </w:tcPr>
          <w:p w:rsidR="00D02E48" w:rsidRDefault="00D02E48" w:rsidP="00FA02AC">
            <w:pPr>
              <w:jc w:val="center"/>
              <w:rPr>
                <w:rFonts w:ascii="仿宋_GB2312" w:eastAsia="仿宋_GB2312" w:hAnsi="仿宋_GB2312" w:cs="Arial"/>
                <w:sz w:val="24"/>
              </w:rPr>
            </w:pPr>
          </w:p>
        </w:tc>
        <w:tc>
          <w:tcPr>
            <w:tcW w:w="2518" w:type="dxa"/>
            <w:gridSpan w:val="2"/>
            <w:vMerge w:val="restart"/>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照片</w:t>
            </w:r>
            <w:r w:rsidR="00897C11">
              <w:rPr>
                <w:rFonts w:ascii="仿宋_GB2312" w:eastAsia="仿宋_GB2312" w:hAnsi="仿宋_GB2312" w:cs="Arial" w:hint="eastAsia"/>
                <w:sz w:val="24"/>
              </w:rPr>
              <w:t>（电子版粘贴即可）</w:t>
            </w:r>
          </w:p>
        </w:tc>
      </w:tr>
      <w:tr w:rsidR="00D02E48" w:rsidTr="000D7233">
        <w:trPr>
          <w:trHeight w:val="611"/>
          <w:jc w:val="center"/>
        </w:trPr>
        <w:tc>
          <w:tcPr>
            <w:tcW w:w="1946" w:type="dxa"/>
            <w:vAlign w:val="center"/>
          </w:tcPr>
          <w:p w:rsidR="00D02E48" w:rsidRDefault="00D02E48" w:rsidP="00D02E48">
            <w:pPr>
              <w:jc w:val="center"/>
              <w:rPr>
                <w:rFonts w:ascii="仿宋_GB2312" w:eastAsia="仿宋_GB2312" w:hAnsi="仿宋_GB2312" w:cs="Arial"/>
                <w:sz w:val="24"/>
              </w:rPr>
            </w:pPr>
            <w:r>
              <w:rPr>
                <w:rFonts w:ascii="仿宋_GB2312" w:eastAsia="仿宋_GB2312" w:hAnsi="仿宋_GB2312" w:cs="Arial" w:hint="eastAsia"/>
                <w:sz w:val="24"/>
              </w:rPr>
              <w:t>申请人姓名</w:t>
            </w:r>
          </w:p>
        </w:tc>
        <w:tc>
          <w:tcPr>
            <w:tcW w:w="2478" w:type="dxa"/>
            <w:gridSpan w:val="3"/>
            <w:vAlign w:val="center"/>
          </w:tcPr>
          <w:p w:rsidR="00D02E48" w:rsidRDefault="00D02E48" w:rsidP="00D02E48">
            <w:pPr>
              <w:jc w:val="center"/>
              <w:rPr>
                <w:rFonts w:ascii="仿宋_GB2312" w:eastAsia="仿宋_GB2312" w:hAnsi="仿宋_GB2312" w:cs="Arial"/>
                <w:sz w:val="24"/>
              </w:rPr>
            </w:pPr>
          </w:p>
        </w:tc>
        <w:tc>
          <w:tcPr>
            <w:tcW w:w="1212" w:type="dxa"/>
            <w:gridSpan w:val="4"/>
            <w:vAlign w:val="center"/>
          </w:tcPr>
          <w:p w:rsidR="00D02E48" w:rsidRDefault="00D02E48" w:rsidP="00D02E48">
            <w:pPr>
              <w:jc w:val="center"/>
              <w:rPr>
                <w:rFonts w:ascii="仿宋_GB2312" w:eastAsia="仿宋_GB2312" w:hAnsi="仿宋_GB2312" w:cs="Arial"/>
                <w:sz w:val="24"/>
              </w:rPr>
            </w:pPr>
            <w:r>
              <w:rPr>
                <w:rFonts w:ascii="仿宋_GB2312" w:eastAsia="仿宋_GB2312" w:hAnsi="仿宋_GB2312" w:cs="Arial" w:hint="eastAsia"/>
                <w:sz w:val="24"/>
              </w:rPr>
              <w:t>性  别</w:t>
            </w:r>
          </w:p>
        </w:tc>
        <w:tc>
          <w:tcPr>
            <w:tcW w:w="2249" w:type="dxa"/>
            <w:gridSpan w:val="4"/>
            <w:vAlign w:val="center"/>
          </w:tcPr>
          <w:p w:rsidR="00D02E48" w:rsidRDefault="00D02E48" w:rsidP="00D02E48">
            <w:pPr>
              <w:jc w:val="center"/>
              <w:rPr>
                <w:rFonts w:ascii="仿宋_GB2312" w:eastAsia="仿宋_GB2312" w:hAnsi="仿宋_GB2312" w:cs="Arial"/>
                <w:sz w:val="24"/>
              </w:rPr>
            </w:pPr>
          </w:p>
        </w:tc>
        <w:tc>
          <w:tcPr>
            <w:tcW w:w="2518" w:type="dxa"/>
            <w:gridSpan w:val="2"/>
            <w:vMerge/>
            <w:vAlign w:val="center"/>
          </w:tcPr>
          <w:p w:rsidR="00D02E48" w:rsidRDefault="00D02E48" w:rsidP="00FA02AC">
            <w:pPr>
              <w:jc w:val="center"/>
              <w:rPr>
                <w:rFonts w:ascii="仿宋_GB2312" w:eastAsia="仿宋_GB2312" w:hAnsi="仿宋_GB2312" w:cs="Arial"/>
                <w:sz w:val="24"/>
              </w:rPr>
            </w:pPr>
          </w:p>
        </w:tc>
      </w:tr>
      <w:tr w:rsidR="00D02E48" w:rsidTr="000D7233">
        <w:trPr>
          <w:trHeight w:val="755"/>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身份证号</w:t>
            </w:r>
          </w:p>
        </w:tc>
        <w:tc>
          <w:tcPr>
            <w:tcW w:w="5939" w:type="dxa"/>
            <w:gridSpan w:val="11"/>
            <w:vAlign w:val="center"/>
          </w:tcPr>
          <w:p w:rsidR="00D02E48" w:rsidRDefault="00D02E48" w:rsidP="00FA02AC">
            <w:pPr>
              <w:rPr>
                <w:rFonts w:ascii="仿宋_GB2312" w:eastAsia="仿宋_GB2312" w:hAnsi="仿宋_GB2312" w:cs="Arial"/>
                <w:sz w:val="24"/>
              </w:rPr>
            </w:pPr>
          </w:p>
        </w:tc>
        <w:tc>
          <w:tcPr>
            <w:tcW w:w="2518" w:type="dxa"/>
            <w:gridSpan w:val="2"/>
            <w:vMerge/>
            <w:vAlign w:val="center"/>
          </w:tcPr>
          <w:p w:rsidR="00D02E48" w:rsidRDefault="00D02E48" w:rsidP="00FA02AC">
            <w:pPr>
              <w:rPr>
                <w:rFonts w:ascii="仿宋_GB2312" w:eastAsia="仿宋_GB2312" w:hAnsi="仿宋_GB2312" w:cs="Arial"/>
                <w:sz w:val="24"/>
              </w:rPr>
            </w:pP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入学时间</w:t>
            </w:r>
          </w:p>
        </w:tc>
        <w:tc>
          <w:tcPr>
            <w:tcW w:w="1938" w:type="dxa"/>
            <w:gridSpan w:val="2"/>
            <w:vAlign w:val="center"/>
          </w:tcPr>
          <w:p w:rsidR="00D02E48" w:rsidRDefault="00D02E48" w:rsidP="00FA02AC">
            <w:pPr>
              <w:rPr>
                <w:rFonts w:ascii="仿宋_GB2312" w:eastAsia="仿宋_GB2312" w:hAnsi="仿宋_GB2312" w:cs="Arial"/>
                <w:sz w:val="24"/>
              </w:rPr>
            </w:pPr>
          </w:p>
        </w:tc>
        <w:tc>
          <w:tcPr>
            <w:tcW w:w="1080" w:type="dxa"/>
            <w:gridSpan w:val="3"/>
            <w:vAlign w:val="center"/>
          </w:tcPr>
          <w:p w:rsidR="00D02E48" w:rsidRDefault="00D02E48" w:rsidP="00FA02AC">
            <w:pPr>
              <w:rPr>
                <w:rFonts w:ascii="仿宋_GB2312" w:eastAsia="仿宋_GB2312" w:hAnsi="仿宋_GB2312" w:cs="Arial"/>
                <w:sz w:val="24"/>
              </w:rPr>
            </w:pPr>
            <w:r>
              <w:rPr>
                <w:rFonts w:ascii="仿宋_GB2312" w:eastAsia="仿宋_GB2312" w:hAnsi="仿宋_GB2312" w:cs="Arial" w:hint="eastAsia"/>
                <w:sz w:val="24"/>
              </w:rPr>
              <w:t>学  号</w:t>
            </w:r>
          </w:p>
        </w:tc>
        <w:tc>
          <w:tcPr>
            <w:tcW w:w="2921" w:type="dxa"/>
            <w:gridSpan w:val="6"/>
            <w:vAlign w:val="center"/>
          </w:tcPr>
          <w:p w:rsidR="00D02E48" w:rsidRDefault="00D02E48" w:rsidP="00FA02AC">
            <w:pPr>
              <w:rPr>
                <w:rFonts w:ascii="仿宋_GB2312" w:eastAsia="仿宋_GB2312" w:hAnsi="仿宋_GB2312" w:cs="Arial"/>
                <w:sz w:val="24"/>
              </w:rPr>
            </w:pPr>
          </w:p>
        </w:tc>
        <w:tc>
          <w:tcPr>
            <w:tcW w:w="2518" w:type="dxa"/>
            <w:gridSpan w:val="2"/>
            <w:vMerge/>
            <w:vAlign w:val="center"/>
          </w:tcPr>
          <w:p w:rsidR="00D02E48" w:rsidRDefault="00D02E48" w:rsidP="00FA02AC">
            <w:pPr>
              <w:rPr>
                <w:rFonts w:ascii="仿宋_GB2312" w:eastAsia="仿宋_GB2312" w:hAnsi="仿宋_GB2312" w:cs="Arial"/>
                <w:sz w:val="24"/>
              </w:rPr>
            </w:pP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班级（方向）</w:t>
            </w:r>
          </w:p>
        </w:tc>
        <w:tc>
          <w:tcPr>
            <w:tcW w:w="5939" w:type="dxa"/>
            <w:gridSpan w:val="11"/>
            <w:vAlign w:val="center"/>
          </w:tcPr>
          <w:p w:rsidR="00D02E48" w:rsidRDefault="00D02E48" w:rsidP="00FA02AC">
            <w:pPr>
              <w:jc w:val="right"/>
              <w:rPr>
                <w:rFonts w:ascii="仿宋_GB2312" w:eastAsia="仿宋_GB2312" w:hAnsi="仿宋_GB2312" w:cs="Arial"/>
                <w:position w:val="-12"/>
                <w:sz w:val="24"/>
              </w:rPr>
            </w:pPr>
          </w:p>
        </w:tc>
        <w:tc>
          <w:tcPr>
            <w:tcW w:w="2518" w:type="dxa"/>
            <w:gridSpan w:val="2"/>
            <w:vMerge/>
            <w:vAlign w:val="center"/>
          </w:tcPr>
          <w:p w:rsidR="00D02E48" w:rsidRDefault="00D02E48" w:rsidP="00FA02AC">
            <w:pPr>
              <w:jc w:val="right"/>
              <w:rPr>
                <w:rFonts w:ascii="仿宋_GB2312" w:eastAsia="仿宋_GB2312" w:hAnsi="仿宋_GB2312" w:cs="Arial"/>
                <w:position w:val="-12"/>
                <w:sz w:val="24"/>
              </w:rPr>
            </w:pP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现住地址</w:t>
            </w:r>
          </w:p>
        </w:tc>
        <w:tc>
          <w:tcPr>
            <w:tcW w:w="8457" w:type="dxa"/>
            <w:gridSpan w:val="13"/>
            <w:vAlign w:val="center"/>
          </w:tcPr>
          <w:p w:rsidR="00D02E48" w:rsidRDefault="00D02E48" w:rsidP="00FA02AC">
            <w:pPr>
              <w:jc w:val="center"/>
              <w:rPr>
                <w:rFonts w:ascii="仿宋_GB2312" w:eastAsia="仿宋_GB2312" w:hAnsi="仿宋_GB2312" w:cs="Arial"/>
                <w:sz w:val="24"/>
              </w:rPr>
            </w:pP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户籍地址</w:t>
            </w:r>
          </w:p>
        </w:tc>
        <w:tc>
          <w:tcPr>
            <w:tcW w:w="8457" w:type="dxa"/>
            <w:gridSpan w:val="13"/>
            <w:vAlign w:val="center"/>
          </w:tcPr>
          <w:p w:rsidR="00D02E48" w:rsidRDefault="00D02E48" w:rsidP="00FA02AC">
            <w:pPr>
              <w:ind w:firstLineChars="400" w:firstLine="960"/>
              <w:rPr>
                <w:rFonts w:ascii="仿宋_GB2312" w:eastAsia="仿宋_GB2312" w:hAnsi="仿宋_GB2312" w:cs="Arial"/>
                <w:sz w:val="24"/>
              </w:rPr>
            </w:pPr>
            <w:r>
              <w:rPr>
                <w:rFonts w:ascii="仿宋_GB2312" w:eastAsia="仿宋_GB2312" w:hAnsi="仿宋_GB2312" w:cs="Arial" w:hint="eastAsia"/>
                <w:sz w:val="24"/>
              </w:rPr>
              <w:t xml:space="preserve">省              市/县 </w:t>
            </w: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手机号码</w:t>
            </w:r>
          </w:p>
        </w:tc>
        <w:tc>
          <w:tcPr>
            <w:tcW w:w="3189" w:type="dxa"/>
            <w:gridSpan w:val="6"/>
            <w:vAlign w:val="center"/>
          </w:tcPr>
          <w:p w:rsidR="00D02E48" w:rsidRDefault="00D02E48" w:rsidP="00FA02AC">
            <w:pPr>
              <w:jc w:val="center"/>
              <w:rPr>
                <w:rFonts w:ascii="仿宋_GB2312" w:eastAsia="仿宋_GB2312" w:hAnsi="仿宋_GB2312" w:cs="Arial"/>
                <w:sz w:val="24"/>
              </w:rPr>
            </w:pPr>
          </w:p>
        </w:tc>
        <w:tc>
          <w:tcPr>
            <w:tcW w:w="1417" w:type="dxa"/>
            <w:gridSpan w:val="2"/>
            <w:tcBorders>
              <w:right w:val="single" w:sz="4" w:space="0" w:color="auto"/>
            </w:tcBorders>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电子邮箱</w:t>
            </w:r>
          </w:p>
        </w:tc>
        <w:tc>
          <w:tcPr>
            <w:tcW w:w="3851" w:type="dxa"/>
            <w:gridSpan w:val="5"/>
            <w:tcBorders>
              <w:left w:val="single" w:sz="4" w:space="0" w:color="auto"/>
            </w:tcBorders>
            <w:vAlign w:val="center"/>
          </w:tcPr>
          <w:p w:rsidR="00D02E48" w:rsidRDefault="00D02E48" w:rsidP="00FA02AC">
            <w:pPr>
              <w:jc w:val="center"/>
              <w:rPr>
                <w:rFonts w:ascii="仿宋_GB2312" w:eastAsia="仿宋_GB2312" w:hAnsi="仿宋_GB2312" w:cs="Arial"/>
                <w:sz w:val="24"/>
              </w:rPr>
            </w:pPr>
          </w:p>
        </w:tc>
      </w:tr>
      <w:tr w:rsidR="00D02E48" w:rsidTr="000D7233">
        <w:trPr>
          <w:trHeight w:val="624"/>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创业团队中分工</w:t>
            </w:r>
          </w:p>
        </w:tc>
        <w:tc>
          <w:tcPr>
            <w:tcW w:w="3189" w:type="dxa"/>
            <w:gridSpan w:val="6"/>
            <w:tcBorders>
              <w:right w:val="single" w:sz="4" w:space="0" w:color="auto"/>
            </w:tcBorders>
            <w:vAlign w:val="center"/>
          </w:tcPr>
          <w:p w:rsidR="00D02E48" w:rsidRDefault="00D02E48" w:rsidP="00FA02AC">
            <w:pPr>
              <w:jc w:val="center"/>
              <w:rPr>
                <w:rFonts w:ascii="仿宋_GB2312" w:eastAsia="仿宋_GB2312" w:hAnsi="仿宋_GB2312" w:cs="Arial"/>
                <w:sz w:val="24"/>
              </w:rPr>
            </w:pPr>
          </w:p>
        </w:tc>
        <w:tc>
          <w:tcPr>
            <w:tcW w:w="1417" w:type="dxa"/>
            <w:gridSpan w:val="2"/>
            <w:tcBorders>
              <w:left w:val="single" w:sz="4" w:space="0" w:color="auto"/>
              <w:right w:val="single" w:sz="4" w:space="0" w:color="auto"/>
            </w:tcBorders>
            <w:vAlign w:val="center"/>
          </w:tcPr>
          <w:p w:rsidR="00D02E48" w:rsidRDefault="00D02E48" w:rsidP="000D7233">
            <w:pPr>
              <w:jc w:val="center"/>
              <w:rPr>
                <w:rFonts w:ascii="仿宋_GB2312" w:eastAsia="仿宋_GB2312" w:hAnsi="仿宋_GB2312" w:cs="Arial"/>
                <w:sz w:val="24"/>
              </w:rPr>
            </w:pPr>
            <w:proofErr w:type="gramStart"/>
            <w:r>
              <w:rPr>
                <w:rFonts w:ascii="仿宋_GB2312" w:eastAsia="仿宋_GB2312" w:hAnsi="仿宋_GB2312" w:cs="Arial" w:hint="eastAsia"/>
                <w:sz w:val="24"/>
              </w:rPr>
              <w:t>拟占股份</w:t>
            </w:r>
            <w:proofErr w:type="gramEnd"/>
          </w:p>
        </w:tc>
        <w:tc>
          <w:tcPr>
            <w:tcW w:w="3851" w:type="dxa"/>
            <w:gridSpan w:val="5"/>
            <w:tcBorders>
              <w:left w:val="single" w:sz="4" w:space="0" w:color="auto"/>
            </w:tcBorders>
            <w:vAlign w:val="center"/>
          </w:tcPr>
          <w:p w:rsidR="00D02E48" w:rsidRDefault="00D02E48" w:rsidP="00FA02AC">
            <w:pPr>
              <w:jc w:val="center"/>
              <w:rPr>
                <w:rFonts w:ascii="仿宋_GB2312" w:eastAsia="仿宋_GB2312" w:hAnsi="仿宋_GB2312" w:cs="Arial"/>
                <w:sz w:val="24"/>
              </w:rPr>
            </w:pPr>
          </w:p>
        </w:tc>
      </w:tr>
      <w:tr w:rsidR="00D02E48" w:rsidTr="000D7233">
        <w:trPr>
          <w:trHeight w:val="624"/>
          <w:jc w:val="center"/>
        </w:trPr>
        <w:tc>
          <w:tcPr>
            <w:tcW w:w="1946" w:type="dxa"/>
            <w:vMerge w:val="restart"/>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创业团队其他成员（3-5人）</w:t>
            </w:r>
          </w:p>
        </w:tc>
        <w:tc>
          <w:tcPr>
            <w:tcW w:w="1349"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姓  名</w:t>
            </w:r>
          </w:p>
        </w:tc>
        <w:tc>
          <w:tcPr>
            <w:tcW w:w="2341" w:type="dxa"/>
            <w:gridSpan w:val="6"/>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身份证号</w:t>
            </w:r>
          </w:p>
        </w:tc>
        <w:tc>
          <w:tcPr>
            <w:tcW w:w="1332" w:type="dxa"/>
            <w:gridSpan w:val="2"/>
            <w:vAlign w:val="center"/>
          </w:tcPr>
          <w:p w:rsidR="00D02E48" w:rsidRDefault="00A82F10" w:rsidP="00FA02AC">
            <w:pPr>
              <w:jc w:val="center"/>
              <w:rPr>
                <w:rFonts w:ascii="仿宋_GB2312" w:eastAsia="仿宋_GB2312" w:hAnsi="仿宋_GB2312" w:cs="Arial"/>
                <w:sz w:val="24"/>
              </w:rPr>
            </w:pPr>
            <w:r>
              <w:rPr>
                <w:rFonts w:ascii="仿宋_GB2312" w:eastAsia="仿宋_GB2312" w:hAnsi="仿宋_GB2312" w:cs="Arial" w:hint="eastAsia"/>
                <w:sz w:val="24"/>
              </w:rPr>
              <w:t>与申请人关系</w:t>
            </w:r>
          </w:p>
        </w:tc>
        <w:tc>
          <w:tcPr>
            <w:tcW w:w="1260" w:type="dxa"/>
            <w:gridSpan w:val="3"/>
            <w:vAlign w:val="center"/>
          </w:tcPr>
          <w:p w:rsidR="00D02E48" w:rsidRDefault="00D02E48" w:rsidP="00FA02AC">
            <w:pPr>
              <w:spacing w:line="240" w:lineRule="exact"/>
              <w:jc w:val="center"/>
              <w:rPr>
                <w:rFonts w:ascii="仿宋_GB2312" w:eastAsia="仿宋_GB2312" w:hAnsi="仿宋_GB2312" w:cs="Arial"/>
                <w:sz w:val="24"/>
              </w:rPr>
            </w:pPr>
            <w:r>
              <w:rPr>
                <w:rFonts w:ascii="仿宋_GB2312" w:eastAsia="仿宋_GB2312" w:hAnsi="仿宋_GB2312" w:cs="Arial" w:hint="eastAsia"/>
                <w:sz w:val="24"/>
              </w:rPr>
              <w:t>创业团队中分工</w:t>
            </w:r>
          </w:p>
        </w:tc>
        <w:tc>
          <w:tcPr>
            <w:tcW w:w="2175"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手机号</w:t>
            </w:r>
          </w:p>
        </w:tc>
      </w:tr>
      <w:tr w:rsidR="00D02E48" w:rsidTr="000D7233">
        <w:trPr>
          <w:trHeight w:val="624"/>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1349" w:type="dxa"/>
            <w:vAlign w:val="center"/>
          </w:tcPr>
          <w:p w:rsidR="00D02E48" w:rsidRDefault="00D02E48" w:rsidP="00FA02AC">
            <w:pPr>
              <w:jc w:val="center"/>
              <w:rPr>
                <w:rFonts w:ascii="仿宋_GB2312" w:eastAsia="仿宋_GB2312" w:hAnsi="仿宋_GB2312" w:cs="Arial"/>
                <w:sz w:val="24"/>
              </w:rPr>
            </w:pPr>
          </w:p>
        </w:tc>
        <w:tc>
          <w:tcPr>
            <w:tcW w:w="2341" w:type="dxa"/>
            <w:gridSpan w:val="6"/>
            <w:vAlign w:val="center"/>
          </w:tcPr>
          <w:p w:rsidR="00D02E48" w:rsidRDefault="00D02E48" w:rsidP="00FA02AC">
            <w:pPr>
              <w:jc w:val="center"/>
              <w:rPr>
                <w:rFonts w:ascii="仿宋_GB2312" w:eastAsia="仿宋_GB2312" w:hAnsi="仿宋_GB2312" w:cs="Arial"/>
                <w:sz w:val="24"/>
              </w:rPr>
            </w:pPr>
          </w:p>
        </w:tc>
        <w:tc>
          <w:tcPr>
            <w:tcW w:w="1332" w:type="dxa"/>
            <w:gridSpan w:val="2"/>
            <w:vAlign w:val="center"/>
          </w:tcPr>
          <w:p w:rsidR="00D02E48" w:rsidRDefault="00D02E48" w:rsidP="00FA02AC">
            <w:pPr>
              <w:jc w:val="center"/>
              <w:rPr>
                <w:rFonts w:ascii="仿宋_GB2312" w:eastAsia="仿宋_GB2312" w:hAnsi="仿宋_GB2312" w:cs="Arial"/>
                <w:sz w:val="24"/>
              </w:rPr>
            </w:pPr>
          </w:p>
        </w:tc>
        <w:tc>
          <w:tcPr>
            <w:tcW w:w="1260" w:type="dxa"/>
            <w:gridSpan w:val="3"/>
            <w:vAlign w:val="center"/>
          </w:tcPr>
          <w:p w:rsidR="00D02E48" w:rsidRDefault="00D02E48" w:rsidP="00FA02AC">
            <w:pPr>
              <w:jc w:val="center"/>
              <w:rPr>
                <w:rFonts w:ascii="仿宋_GB2312" w:eastAsia="仿宋_GB2312" w:hAnsi="仿宋_GB2312" w:cs="Arial"/>
                <w:sz w:val="24"/>
              </w:rPr>
            </w:pPr>
          </w:p>
        </w:tc>
        <w:tc>
          <w:tcPr>
            <w:tcW w:w="2175" w:type="dxa"/>
            <w:vAlign w:val="center"/>
          </w:tcPr>
          <w:p w:rsidR="00D02E48" w:rsidRDefault="00D02E48" w:rsidP="00FA02AC">
            <w:pPr>
              <w:jc w:val="center"/>
              <w:rPr>
                <w:rFonts w:ascii="仿宋_GB2312" w:eastAsia="仿宋_GB2312" w:hAnsi="仿宋_GB2312" w:cs="Arial"/>
                <w:sz w:val="24"/>
              </w:rPr>
            </w:pPr>
          </w:p>
        </w:tc>
      </w:tr>
      <w:tr w:rsidR="00D02E48" w:rsidTr="000D7233">
        <w:trPr>
          <w:trHeight w:val="624"/>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1349" w:type="dxa"/>
            <w:vAlign w:val="center"/>
          </w:tcPr>
          <w:p w:rsidR="00D02E48" w:rsidRDefault="00D02E48" w:rsidP="00FA02AC">
            <w:pPr>
              <w:jc w:val="center"/>
              <w:rPr>
                <w:rFonts w:ascii="仿宋_GB2312" w:eastAsia="仿宋_GB2312" w:hAnsi="仿宋_GB2312" w:cs="Arial"/>
                <w:sz w:val="24"/>
              </w:rPr>
            </w:pPr>
          </w:p>
        </w:tc>
        <w:tc>
          <w:tcPr>
            <w:tcW w:w="2341" w:type="dxa"/>
            <w:gridSpan w:val="6"/>
            <w:vAlign w:val="center"/>
          </w:tcPr>
          <w:p w:rsidR="00D02E48" w:rsidRDefault="00D02E48" w:rsidP="00FA02AC">
            <w:pPr>
              <w:jc w:val="center"/>
              <w:rPr>
                <w:rFonts w:ascii="仿宋_GB2312" w:eastAsia="仿宋_GB2312" w:hAnsi="仿宋_GB2312" w:cs="Arial"/>
                <w:sz w:val="24"/>
              </w:rPr>
            </w:pPr>
          </w:p>
        </w:tc>
        <w:tc>
          <w:tcPr>
            <w:tcW w:w="1332" w:type="dxa"/>
            <w:gridSpan w:val="2"/>
            <w:vAlign w:val="center"/>
          </w:tcPr>
          <w:p w:rsidR="00D02E48" w:rsidRDefault="00D02E48" w:rsidP="00FA02AC">
            <w:pPr>
              <w:jc w:val="center"/>
              <w:rPr>
                <w:rFonts w:ascii="仿宋_GB2312" w:eastAsia="仿宋_GB2312" w:hAnsi="仿宋_GB2312" w:cs="Arial"/>
                <w:sz w:val="24"/>
              </w:rPr>
            </w:pPr>
          </w:p>
        </w:tc>
        <w:tc>
          <w:tcPr>
            <w:tcW w:w="1260" w:type="dxa"/>
            <w:gridSpan w:val="3"/>
            <w:vAlign w:val="center"/>
          </w:tcPr>
          <w:p w:rsidR="00D02E48" w:rsidRDefault="00D02E48" w:rsidP="00FA02AC">
            <w:pPr>
              <w:jc w:val="center"/>
              <w:rPr>
                <w:rFonts w:ascii="仿宋_GB2312" w:eastAsia="仿宋_GB2312" w:hAnsi="仿宋_GB2312" w:cs="Arial"/>
                <w:sz w:val="24"/>
              </w:rPr>
            </w:pPr>
          </w:p>
        </w:tc>
        <w:tc>
          <w:tcPr>
            <w:tcW w:w="2175" w:type="dxa"/>
            <w:vAlign w:val="center"/>
          </w:tcPr>
          <w:p w:rsidR="00D02E48" w:rsidRDefault="00D02E48" w:rsidP="00FA02AC">
            <w:pPr>
              <w:jc w:val="center"/>
              <w:rPr>
                <w:rFonts w:ascii="仿宋_GB2312" w:eastAsia="仿宋_GB2312" w:hAnsi="仿宋_GB2312" w:cs="Arial"/>
                <w:sz w:val="24"/>
              </w:rPr>
            </w:pPr>
          </w:p>
        </w:tc>
      </w:tr>
      <w:tr w:rsidR="00D02E48" w:rsidTr="000D7233">
        <w:trPr>
          <w:trHeight w:val="630"/>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1349" w:type="dxa"/>
            <w:vAlign w:val="center"/>
          </w:tcPr>
          <w:p w:rsidR="00D02E48" w:rsidRDefault="00D02E48" w:rsidP="00FA02AC">
            <w:pPr>
              <w:jc w:val="center"/>
              <w:rPr>
                <w:rFonts w:ascii="仿宋_GB2312" w:eastAsia="仿宋_GB2312" w:hAnsi="仿宋_GB2312" w:cs="Arial"/>
                <w:sz w:val="24"/>
              </w:rPr>
            </w:pPr>
          </w:p>
        </w:tc>
        <w:tc>
          <w:tcPr>
            <w:tcW w:w="2341" w:type="dxa"/>
            <w:gridSpan w:val="6"/>
            <w:vAlign w:val="center"/>
          </w:tcPr>
          <w:p w:rsidR="00D02E48" w:rsidRDefault="00D02E48" w:rsidP="00FA02AC">
            <w:pPr>
              <w:jc w:val="center"/>
              <w:rPr>
                <w:rFonts w:ascii="仿宋_GB2312" w:eastAsia="仿宋_GB2312" w:hAnsi="仿宋_GB2312" w:cs="Arial"/>
                <w:sz w:val="24"/>
              </w:rPr>
            </w:pPr>
          </w:p>
        </w:tc>
        <w:tc>
          <w:tcPr>
            <w:tcW w:w="1332" w:type="dxa"/>
            <w:gridSpan w:val="2"/>
            <w:vAlign w:val="center"/>
          </w:tcPr>
          <w:p w:rsidR="00D02E48" w:rsidRDefault="00D02E48" w:rsidP="00FA02AC">
            <w:pPr>
              <w:jc w:val="center"/>
              <w:rPr>
                <w:rFonts w:ascii="仿宋_GB2312" w:eastAsia="仿宋_GB2312" w:hAnsi="仿宋_GB2312" w:cs="Arial"/>
                <w:sz w:val="24"/>
              </w:rPr>
            </w:pPr>
          </w:p>
        </w:tc>
        <w:tc>
          <w:tcPr>
            <w:tcW w:w="1260" w:type="dxa"/>
            <w:gridSpan w:val="3"/>
            <w:vAlign w:val="center"/>
          </w:tcPr>
          <w:p w:rsidR="00D02E48" w:rsidRDefault="00D02E48" w:rsidP="00FA02AC">
            <w:pPr>
              <w:jc w:val="center"/>
              <w:rPr>
                <w:rFonts w:ascii="仿宋_GB2312" w:eastAsia="仿宋_GB2312" w:hAnsi="仿宋_GB2312" w:cs="Arial"/>
                <w:sz w:val="24"/>
              </w:rPr>
            </w:pPr>
          </w:p>
        </w:tc>
        <w:tc>
          <w:tcPr>
            <w:tcW w:w="2175" w:type="dxa"/>
            <w:vAlign w:val="center"/>
          </w:tcPr>
          <w:p w:rsidR="00D02E48" w:rsidRDefault="00D02E48" w:rsidP="00FA02AC">
            <w:pPr>
              <w:jc w:val="center"/>
              <w:rPr>
                <w:rFonts w:ascii="仿宋_GB2312" w:eastAsia="仿宋_GB2312" w:hAnsi="仿宋_GB2312" w:cs="Arial"/>
                <w:sz w:val="24"/>
              </w:rPr>
            </w:pPr>
          </w:p>
        </w:tc>
      </w:tr>
      <w:tr w:rsidR="00D02E48" w:rsidTr="000D7233">
        <w:trPr>
          <w:trHeight w:val="576"/>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1349" w:type="dxa"/>
            <w:vAlign w:val="center"/>
          </w:tcPr>
          <w:p w:rsidR="00D02E48" w:rsidRDefault="00D02E48" w:rsidP="00FA02AC">
            <w:pPr>
              <w:jc w:val="center"/>
              <w:rPr>
                <w:rFonts w:ascii="仿宋_GB2312" w:eastAsia="仿宋_GB2312" w:hAnsi="仿宋_GB2312" w:cs="Arial"/>
                <w:sz w:val="24"/>
              </w:rPr>
            </w:pPr>
          </w:p>
        </w:tc>
        <w:tc>
          <w:tcPr>
            <w:tcW w:w="2341" w:type="dxa"/>
            <w:gridSpan w:val="6"/>
            <w:vAlign w:val="center"/>
          </w:tcPr>
          <w:p w:rsidR="00D02E48" w:rsidRDefault="00D02E48" w:rsidP="00FA02AC">
            <w:pPr>
              <w:jc w:val="center"/>
              <w:rPr>
                <w:rFonts w:ascii="仿宋_GB2312" w:eastAsia="仿宋_GB2312" w:hAnsi="仿宋_GB2312" w:cs="Arial"/>
                <w:sz w:val="24"/>
              </w:rPr>
            </w:pPr>
          </w:p>
        </w:tc>
        <w:tc>
          <w:tcPr>
            <w:tcW w:w="1332" w:type="dxa"/>
            <w:gridSpan w:val="2"/>
            <w:vAlign w:val="center"/>
          </w:tcPr>
          <w:p w:rsidR="00D02E48" w:rsidRDefault="00D02E48" w:rsidP="00FA02AC">
            <w:pPr>
              <w:jc w:val="center"/>
              <w:rPr>
                <w:rFonts w:ascii="仿宋_GB2312" w:eastAsia="仿宋_GB2312" w:hAnsi="仿宋_GB2312" w:cs="Arial"/>
                <w:sz w:val="24"/>
              </w:rPr>
            </w:pPr>
          </w:p>
        </w:tc>
        <w:tc>
          <w:tcPr>
            <w:tcW w:w="1260" w:type="dxa"/>
            <w:gridSpan w:val="3"/>
            <w:vAlign w:val="center"/>
          </w:tcPr>
          <w:p w:rsidR="00D02E48" w:rsidRDefault="00D02E48" w:rsidP="00FA02AC">
            <w:pPr>
              <w:jc w:val="center"/>
              <w:rPr>
                <w:rFonts w:ascii="仿宋_GB2312" w:eastAsia="仿宋_GB2312" w:hAnsi="仿宋_GB2312" w:cs="Arial"/>
                <w:sz w:val="24"/>
              </w:rPr>
            </w:pPr>
          </w:p>
        </w:tc>
        <w:tc>
          <w:tcPr>
            <w:tcW w:w="2175" w:type="dxa"/>
            <w:vAlign w:val="center"/>
          </w:tcPr>
          <w:p w:rsidR="00D02E48" w:rsidRDefault="00D02E48" w:rsidP="00FA02AC">
            <w:pPr>
              <w:jc w:val="center"/>
              <w:rPr>
                <w:rFonts w:ascii="仿宋_GB2312" w:eastAsia="仿宋_GB2312" w:hAnsi="仿宋_GB2312" w:cs="Arial"/>
                <w:sz w:val="24"/>
              </w:rPr>
            </w:pPr>
          </w:p>
        </w:tc>
      </w:tr>
      <w:tr w:rsidR="00D02E48" w:rsidTr="000D7233">
        <w:trPr>
          <w:trHeight w:val="668"/>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1349" w:type="dxa"/>
            <w:vAlign w:val="center"/>
          </w:tcPr>
          <w:p w:rsidR="00D02E48" w:rsidRDefault="00D02E48" w:rsidP="00FA02AC">
            <w:pPr>
              <w:jc w:val="center"/>
              <w:rPr>
                <w:rFonts w:ascii="仿宋_GB2312" w:eastAsia="仿宋_GB2312" w:hAnsi="仿宋_GB2312" w:cs="Arial"/>
                <w:sz w:val="24"/>
              </w:rPr>
            </w:pPr>
          </w:p>
        </w:tc>
        <w:tc>
          <w:tcPr>
            <w:tcW w:w="2341" w:type="dxa"/>
            <w:gridSpan w:val="6"/>
            <w:vAlign w:val="center"/>
          </w:tcPr>
          <w:p w:rsidR="00D02E48" w:rsidRDefault="00D02E48" w:rsidP="00FA02AC">
            <w:pPr>
              <w:jc w:val="center"/>
              <w:rPr>
                <w:rFonts w:ascii="仿宋_GB2312" w:eastAsia="仿宋_GB2312" w:hAnsi="仿宋_GB2312" w:cs="Arial"/>
                <w:sz w:val="24"/>
              </w:rPr>
            </w:pPr>
          </w:p>
        </w:tc>
        <w:tc>
          <w:tcPr>
            <w:tcW w:w="1332" w:type="dxa"/>
            <w:gridSpan w:val="2"/>
            <w:vAlign w:val="center"/>
          </w:tcPr>
          <w:p w:rsidR="00D02E48" w:rsidRDefault="00D02E48" w:rsidP="00FA02AC">
            <w:pPr>
              <w:jc w:val="center"/>
              <w:rPr>
                <w:rFonts w:ascii="仿宋_GB2312" w:eastAsia="仿宋_GB2312" w:hAnsi="仿宋_GB2312" w:cs="Arial"/>
                <w:sz w:val="24"/>
              </w:rPr>
            </w:pPr>
          </w:p>
        </w:tc>
        <w:tc>
          <w:tcPr>
            <w:tcW w:w="1260" w:type="dxa"/>
            <w:gridSpan w:val="3"/>
            <w:vAlign w:val="center"/>
          </w:tcPr>
          <w:p w:rsidR="00D02E48" w:rsidRDefault="00D02E48" w:rsidP="00FA02AC">
            <w:pPr>
              <w:jc w:val="center"/>
              <w:rPr>
                <w:rFonts w:ascii="仿宋_GB2312" w:eastAsia="仿宋_GB2312" w:hAnsi="仿宋_GB2312" w:cs="Arial"/>
                <w:sz w:val="24"/>
              </w:rPr>
            </w:pPr>
          </w:p>
        </w:tc>
        <w:tc>
          <w:tcPr>
            <w:tcW w:w="2175" w:type="dxa"/>
            <w:vAlign w:val="center"/>
          </w:tcPr>
          <w:p w:rsidR="00D02E48" w:rsidRDefault="00D02E48" w:rsidP="00FA02AC">
            <w:pPr>
              <w:jc w:val="center"/>
              <w:rPr>
                <w:rFonts w:ascii="仿宋_GB2312" w:eastAsia="仿宋_GB2312" w:hAnsi="仿宋_GB2312" w:cs="Arial"/>
                <w:sz w:val="24"/>
              </w:rPr>
            </w:pPr>
          </w:p>
        </w:tc>
      </w:tr>
      <w:tr w:rsidR="00D02E48" w:rsidTr="000D7233">
        <w:trPr>
          <w:trHeight w:val="5570"/>
          <w:jc w:val="center"/>
        </w:trPr>
        <w:tc>
          <w:tcPr>
            <w:tcW w:w="1946" w:type="dxa"/>
            <w:vAlign w:val="center"/>
          </w:tcPr>
          <w:p w:rsidR="00D02E48" w:rsidRDefault="0045353F" w:rsidP="00FA02AC">
            <w:pPr>
              <w:jc w:val="center"/>
              <w:rPr>
                <w:rFonts w:ascii="仿宋_GB2312" w:eastAsia="仿宋_GB2312" w:hAnsi="仿宋_GB2312" w:cs="Arial"/>
                <w:sz w:val="24"/>
              </w:rPr>
            </w:pPr>
            <w:r>
              <w:rPr>
                <w:rFonts w:ascii="仿宋_GB2312" w:eastAsia="仿宋_GB2312" w:hAnsi="仿宋_GB2312" w:cs="Arial" w:hint="eastAsia"/>
                <w:sz w:val="24"/>
              </w:rPr>
              <w:t>申请人学习与工作</w:t>
            </w:r>
            <w:r w:rsidR="00D02E48">
              <w:rPr>
                <w:rFonts w:ascii="仿宋_GB2312" w:eastAsia="仿宋_GB2312" w:hAnsi="仿宋_GB2312" w:cs="Arial" w:hint="eastAsia"/>
                <w:sz w:val="24"/>
              </w:rPr>
              <w:t>经历</w:t>
            </w:r>
          </w:p>
        </w:tc>
        <w:tc>
          <w:tcPr>
            <w:tcW w:w="8457" w:type="dxa"/>
            <w:gridSpan w:val="13"/>
            <w:vAlign w:val="center"/>
          </w:tcPr>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Pr="00E37D8B" w:rsidRDefault="00D02E48" w:rsidP="00FA02AC">
            <w:pPr>
              <w:rPr>
                <w:rFonts w:ascii="仿宋_GB2312" w:eastAsia="仿宋_GB2312" w:hAnsi="仿宋_GB2312" w:cs="Arial"/>
                <w:sz w:val="24"/>
              </w:rPr>
            </w:pPr>
          </w:p>
        </w:tc>
      </w:tr>
      <w:tr w:rsidR="00D02E48" w:rsidTr="000D7233">
        <w:trPr>
          <w:trHeight w:val="1159"/>
          <w:jc w:val="center"/>
        </w:trPr>
        <w:tc>
          <w:tcPr>
            <w:tcW w:w="1946" w:type="dxa"/>
            <w:vAlign w:val="center"/>
          </w:tcPr>
          <w:p w:rsidR="00D02E48" w:rsidRDefault="00D02E48" w:rsidP="00FA02AC">
            <w:pPr>
              <w:rPr>
                <w:rFonts w:ascii="仿宋_GB2312" w:eastAsia="仿宋_GB2312" w:hAnsi="仿宋_GB2312" w:cs="Arial"/>
                <w:sz w:val="24"/>
              </w:rPr>
            </w:pPr>
            <w:r>
              <w:rPr>
                <w:rFonts w:ascii="仿宋_GB2312" w:eastAsia="仿宋_GB2312" w:hAnsi="仿宋_GB2312" w:cs="Arial" w:hint="eastAsia"/>
                <w:sz w:val="24"/>
              </w:rPr>
              <w:t>申请项目名称</w:t>
            </w:r>
          </w:p>
        </w:tc>
        <w:tc>
          <w:tcPr>
            <w:tcW w:w="8457" w:type="dxa"/>
            <w:gridSpan w:val="13"/>
            <w:vAlign w:val="center"/>
          </w:tcPr>
          <w:p w:rsidR="00D02E48" w:rsidRDefault="00D02E48" w:rsidP="00FA02AC">
            <w:pPr>
              <w:jc w:val="center"/>
              <w:rPr>
                <w:rFonts w:ascii="仿宋_GB2312" w:eastAsia="仿宋_GB2312" w:hAnsi="仿宋_GB2312" w:cs="Arial"/>
                <w:sz w:val="24"/>
              </w:rPr>
            </w:pPr>
          </w:p>
        </w:tc>
      </w:tr>
      <w:tr w:rsidR="00D02E48" w:rsidTr="000D7233">
        <w:trPr>
          <w:trHeight w:val="624"/>
          <w:jc w:val="center"/>
        </w:trPr>
        <w:tc>
          <w:tcPr>
            <w:tcW w:w="1946" w:type="dxa"/>
            <w:vMerge w:val="restart"/>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创业团队资金情况</w:t>
            </w:r>
          </w:p>
        </w:tc>
        <w:tc>
          <w:tcPr>
            <w:tcW w:w="2879" w:type="dxa"/>
            <w:gridSpan w:val="4"/>
            <w:vMerge w:val="restart"/>
            <w:vAlign w:val="center"/>
          </w:tcPr>
          <w:p w:rsidR="00D02E48" w:rsidRDefault="00D02E48" w:rsidP="00FA02AC">
            <w:pPr>
              <w:jc w:val="right"/>
              <w:rPr>
                <w:rFonts w:ascii="仿宋_GB2312" w:eastAsia="仿宋_GB2312" w:hAnsi="仿宋_GB2312" w:cs="Arial"/>
                <w:sz w:val="24"/>
              </w:rPr>
            </w:pPr>
            <w:r>
              <w:rPr>
                <w:rFonts w:ascii="仿宋_GB2312" w:eastAsia="仿宋_GB2312" w:hAnsi="仿宋_GB2312" w:cs="Arial" w:hint="eastAsia"/>
                <w:sz w:val="24"/>
              </w:rPr>
              <w:t>万元</w:t>
            </w:r>
          </w:p>
        </w:tc>
        <w:tc>
          <w:tcPr>
            <w:tcW w:w="2340" w:type="dxa"/>
            <w:gridSpan w:val="6"/>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自筹现金</w:t>
            </w:r>
          </w:p>
        </w:tc>
        <w:tc>
          <w:tcPr>
            <w:tcW w:w="3238" w:type="dxa"/>
            <w:gridSpan w:val="3"/>
            <w:vAlign w:val="center"/>
          </w:tcPr>
          <w:p w:rsidR="00D02E48" w:rsidRDefault="00D02E48" w:rsidP="00FA02AC">
            <w:pPr>
              <w:jc w:val="right"/>
              <w:rPr>
                <w:rFonts w:ascii="仿宋_GB2312" w:eastAsia="仿宋_GB2312" w:hAnsi="仿宋_GB2312" w:cs="Arial"/>
                <w:sz w:val="24"/>
              </w:rPr>
            </w:pPr>
            <w:r>
              <w:rPr>
                <w:rFonts w:ascii="仿宋_GB2312" w:eastAsia="仿宋_GB2312" w:hAnsi="仿宋_GB2312" w:cs="Arial" w:hint="eastAsia"/>
                <w:sz w:val="24"/>
              </w:rPr>
              <w:t>万元</w:t>
            </w:r>
          </w:p>
        </w:tc>
      </w:tr>
      <w:tr w:rsidR="00D02E48" w:rsidTr="000D7233">
        <w:trPr>
          <w:trHeight w:val="638"/>
          <w:jc w:val="center"/>
        </w:trPr>
        <w:tc>
          <w:tcPr>
            <w:tcW w:w="1946" w:type="dxa"/>
            <w:vMerge/>
            <w:vAlign w:val="center"/>
          </w:tcPr>
          <w:p w:rsidR="00D02E48" w:rsidRDefault="00D02E48" w:rsidP="00FA02AC">
            <w:pPr>
              <w:jc w:val="center"/>
              <w:rPr>
                <w:rFonts w:ascii="仿宋_GB2312" w:eastAsia="仿宋_GB2312" w:hAnsi="仿宋_GB2312" w:cs="Arial"/>
                <w:sz w:val="24"/>
              </w:rPr>
            </w:pPr>
          </w:p>
        </w:tc>
        <w:tc>
          <w:tcPr>
            <w:tcW w:w="2879" w:type="dxa"/>
            <w:gridSpan w:val="4"/>
            <w:vMerge/>
            <w:vAlign w:val="center"/>
          </w:tcPr>
          <w:p w:rsidR="00D02E48" w:rsidRDefault="00D02E48" w:rsidP="00FA02AC">
            <w:pPr>
              <w:jc w:val="right"/>
              <w:rPr>
                <w:rFonts w:ascii="仿宋_GB2312" w:eastAsia="仿宋_GB2312" w:hAnsi="仿宋_GB2312" w:cs="Arial"/>
                <w:sz w:val="24"/>
              </w:rPr>
            </w:pPr>
          </w:p>
        </w:tc>
        <w:tc>
          <w:tcPr>
            <w:tcW w:w="2340" w:type="dxa"/>
            <w:gridSpan w:val="6"/>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其它资产</w:t>
            </w:r>
          </w:p>
        </w:tc>
        <w:tc>
          <w:tcPr>
            <w:tcW w:w="3238" w:type="dxa"/>
            <w:gridSpan w:val="3"/>
            <w:vAlign w:val="center"/>
          </w:tcPr>
          <w:p w:rsidR="00D02E48" w:rsidRDefault="00D02E48" w:rsidP="00FA02AC">
            <w:pPr>
              <w:jc w:val="right"/>
              <w:rPr>
                <w:rFonts w:ascii="仿宋_GB2312" w:eastAsia="仿宋_GB2312" w:hAnsi="仿宋_GB2312" w:cs="Arial"/>
                <w:sz w:val="24"/>
              </w:rPr>
            </w:pPr>
            <w:r>
              <w:rPr>
                <w:rFonts w:ascii="仿宋_GB2312" w:eastAsia="仿宋_GB2312" w:hAnsi="仿宋_GB2312" w:cs="Arial" w:hint="eastAsia"/>
                <w:sz w:val="24"/>
              </w:rPr>
              <w:t>万元</w:t>
            </w:r>
          </w:p>
        </w:tc>
      </w:tr>
      <w:tr w:rsidR="00D02E48" w:rsidTr="000D7233">
        <w:trPr>
          <w:trHeight w:val="3410"/>
          <w:jc w:val="center"/>
        </w:trPr>
        <w:tc>
          <w:tcPr>
            <w:tcW w:w="1946" w:type="dxa"/>
            <w:vAlign w:val="center"/>
          </w:tcPr>
          <w:p w:rsidR="00D02E48" w:rsidRDefault="00D02E48" w:rsidP="00FA02AC">
            <w:pPr>
              <w:rPr>
                <w:rFonts w:ascii="仿宋_GB2312" w:eastAsia="仿宋_GB2312" w:hAnsi="仿宋_GB2312" w:cs="Arial"/>
                <w:sz w:val="24"/>
              </w:rPr>
            </w:pPr>
            <w:r>
              <w:rPr>
                <w:rFonts w:ascii="仿宋_GB2312" w:eastAsia="仿宋_GB2312" w:hAnsi="仿宋_GB2312" w:cs="Arial" w:hint="eastAsia"/>
                <w:sz w:val="24"/>
              </w:rPr>
              <w:t>创业团队专利或技术成果鉴定(如有请注明内容及相关权益人)</w:t>
            </w:r>
          </w:p>
        </w:tc>
        <w:tc>
          <w:tcPr>
            <w:tcW w:w="8457" w:type="dxa"/>
            <w:gridSpan w:val="13"/>
            <w:vAlign w:val="center"/>
          </w:tcPr>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tc>
      </w:tr>
      <w:tr w:rsidR="00D02E48" w:rsidTr="000D7233">
        <w:trPr>
          <w:trHeight w:val="3590"/>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项目简介(300字摘要，另附</w:t>
            </w:r>
          </w:p>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创业计划书)</w:t>
            </w:r>
          </w:p>
        </w:tc>
        <w:tc>
          <w:tcPr>
            <w:tcW w:w="8457" w:type="dxa"/>
            <w:gridSpan w:val="13"/>
            <w:vAlign w:val="center"/>
          </w:tcPr>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tc>
      </w:tr>
      <w:tr w:rsidR="00D02E48" w:rsidTr="000D7233">
        <w:trPr>
          <w:trHeight w:val="6110"/>
          <w:jc w:val="center"/>
        </w:trPr>
        <w:tc>
          <w:tcPr>
            <w:tcW w:w="1946" w:type="dxa"/>
            <w:vAlign w:val="center"/>
          </w:tcPr>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创业预期目标及成果</w:t>
            </w:r>
          </w:p>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（1年、3年目标分开填写）</w:t>
            </w:r>
          </w:p>
        </w:tc>
        <w:tc>
          <w:tcPr>
            <w:tcW w:w="8457" w:type="dxa"/>
            <w:gridSpan w:val="13"/>
            <w:vAlign w:val="center"/>
          </w:tcPr>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p w:rsidR="00D02E48" w:rsidRDefault="00D02E48" w:rsidP="00FA02AC">
            <w:pPr>
              <w:rPr>
                <w:rFonts w:ascii="仿宋_GB2312" w:eastAsia="仿宋_GB2312" w:hAnsi="仿宋_GB2312" w:cs="Arial"/>
                <w:sz w:val="24"/>
              </w:rPr>
            </w:pPr>
          </w:p>
        </w:tc>
      </w:tr>
      <w:tr w:rsidR="00D02E48" w:rsidTr="0063645C">
        <w:trPr>
          <w:trHeight w:val="2420"/>
          <w:jc w:val="center"/>
        </w:trPr>
        <w:tc>
          <w:tcPr>
            <w:tcW w:w="1946" w:type="dxa"/>
            <w:vAlign w:val="center"/>
          </w:tcPr>
          <w:p w:rsidR="00D02E48" w:rsidRDefault="00D02E48" w:rsidP="00FA02AC">
            <w:pPr>
              <w:jc w:val="center"/>
              <w:rPr>
                <w:rFonts w:ascii="仿宋_GB2312" w:eastAsia="仿宋_GB2312" w:hAnsi="仿宋_GB2312" w:cs="Arial"/>
                <w:sz w:val="24"/>
              </w:rPr>
            </w:pPr>
          </w:p>
          <w:p w:rsidR="00D02E48" w:rsidRDefault="00D02E48" w:rsidP="00FA02AC">
            <w:pPr>
              <w:jc w:val="center"/>
              <w:rPr>
                <w:rFonts w:ascii="仿宋_GB2312" w:eastAsia="仿宋_GB2312" w:hAnsi="仿宋_GB2312" w:cs="Arial"/>
                <w:sz w:val="24"/>
              </w:rPr>
            </w:pPr>
            <w:r>
              <w:rPr>
                <w:rFonts w:ascii="仿宋_GB2312" w:eastAsia="仿宋_GB2312" w:hAnsi="仿宋_GB2312" w:cs="Arial" w:hint="eastAsia"/>
                <w:sz w:val="24"/>
              </w:rPr>
              <w:t>承诺</w:t>
            </w:r>
          </w:p>
          <w:p w:rsidR="00D02E48" w:rsidRDefault="00D02E48" w:rsidP="00FA02AC">
            <w:pPr>
              <w:jc w:val="center"/>
              <w:rPr>
                <w:rFonts w:ascii="仿宋_GB2312" w:eastAsia="仿宋_GB2312" w:hAnsi="仿宋_GB2312" w:cs="Arial"/>
                <w:sz w:val="24"/>
              </w:rPr>
            </w:pPr>
          </w:p>
          <w:p w:rsidR="00D02E48" w:rsidRDefault="00D02E48" w:rsidP="00FA02AC">
            <w:pPr>
              <w:jc w:val="center"/>
              <w:rPr>
                <w:rFonts w:ascii="仿宋_GB2312" w:eastAsia="仿宋_GB2312" w:hAnsi="仿宋_GB2312" w:cs="Arial"/>
                <w:sz w:val="24"/>
              </w:rPr>
            </w:pPr>
          </w:p>
        </w:tc>
        <w:tc>
          <w:tcPr>
            <w:tcW w:w="8457" w:type="dxa"/>
            <w:gridSpan w:val="13"/>
            <w:vAlign w:val="center"/>
          </w:tcPr>
          <w:p w:rsidR="00D02E48" w:rsidRDefault="00D02E48" w:rsidP="00FA02AC">
            <w:pPr>
              <w:numPr>
                <w:ilvl w:val="0"/>
                <w:numId w:val="6"/>
              </w:numPr>
              <w:ind w:left="357" w:hanging="357"/>
              <w:jc w:val="left"/>
              <w:rPr>
                <w:rFonts w:ascii="仿宋_GB2312" w:eastAsia="仿宋_GB2312" w:hAnsi="仿宋_GB2312" w:cs="Arial"/>
                <w:sz w:val="24"/>
              </w:rPr>
            </w:pPr>
            <w:r>
              <w:rPr>
                <w:rFonts w:ascii="仿宋_GB2312" w:eastAsia="仿宋_GB2312" w:hAnsi="仿宋_GB2312" w:cs="Arial" w:hint="eastAsia"/>
                <w:sz w:val="24"/>
              </w:rPr>
              <w:t>创业负责人及团队成员承诺所填报相关资料的真实性，并对此负责。</w:t>
            </w:r>
          </w:p>
          <w:p w:rsidR="00D02E48" w:rsidRDefault="00D02E48" w:rsidP="00FA02AC">
            <w:pPr>
              <w:numPr>
                <w:ilvl w:val="0"/>
                <w:numId w:val="6"/>
              </w:numPr>
              <w:ind w:left="357" w:hanging="357"/>
              <w:jc w:val="left"/>
              <w:rPr>
                <w:rFonts w:ascii="仿宋_GB2312" w:eastAsia="仿宋_GB2312" w:hAnsi="仿宋_GB2312" w:cs="Arial"/>
                <w:sz w:val="24"/>
              </w:rPr>
            </w:pPr>
            <w:r>
              <w:rPr>
                <w:rFonts w:ascii="仿宋_GB2312" w:eastAsia="仿宋_GB2312" w:hAnsi="仿宋_GB2312" w:cs="Arial" w:hint="eastAsia"/>
                <w:sz w:val="24"/>
              </w:rPr>
              <w:t>创业负责人及团队成员承诺，如项目获得批准，将按照深圳大学管理学院MBA创业基金管理规定使用资助资金。</w:t>
            </w:r>
          </w:p>
          <w:p w:rsidR="00D02E48" w:rsidRDefault="00D02E48" w:rsidP="00FA02AC">
            <w:pPr>
              <w:jc w:val="left"/>
              <w:rPr>
                <w:rFonts w:ascii="仿宋_GB2312" w:eastAsia="仿宋_GB2312" w:hAnsi="仿宋_GB2312" w:cs="Arial"/>
                <w:sz w:val="24"/>
              </w:rPr>
            </w:pPr>
          </w:p>
          <w:p w:rsidR="00D02E48" w:rsidRDefault="00D02E48" w:rsidP="00FA02AC">
            <w:pPr>
              <w:ind w:leftChars="2166" w:left="5869" w:right="480" w:hangingChars="550" w:hanging="1320"/>
              <w:rPr>
                <w:rFonts w:ascii="仿宋_GB2312" w:eastAsia="仿宋_GB2312" w:hAnsi="仿宋_GB2312" w:cs="Arial"/>
                <w:sz w:val="24"/>
              </w:rPr>
            </w:pPr>
            <w:r>
              <w:rPr>
                <w:rFonts w:ascii="仿宋_GB2312" w:eastAsia="仿宋_GB2312" w:hAnsi="仿宋_GB2312" w:cs="Arial" w:hint="eastAsia"/>
                <w:sz w:val="24"/>
              </w:rPr>
              <w:t xml:space="preserve">申报人签字:  </w:t>
            </w:r>
          </w:p>
          <w:p w:rsidR="00D02E48" w:rsidRDefault="00D02E48" w:rsidP="00FA02AC">
            <w:pPr>
              <w:ind w:leftChars="2166" w:left="5869" w:right="480" w:hangingChars="550" w:hanging="1320"/>
              <w:rPr>
                <w:rFonts w:ascii="仿宋_GB2312" w:eastAsia="仿宋_GB2312" w:hAnsi="仿宋_GB2312" w:cs="Arial"/>
                <w:sz w:val="24"/>
              </w:rPr>
            </w:pPr>
            <w:r>
              <w:rPr>
                <w:rFonts w:ascii="仿宋_GB2312" w:eastAsia="仿宋_GB2312" w:hAnsi="仿宋_GB2312" w:cs="Arial" w:hint="eastAsia"/>
                <w:sz w:val="24"/>
              </w:rPr>
              <w:t xml:space="preserve">          年    月    日</w:t>
            </w:r>
          </w:p>
        </w:tc>
      </w:tr>
    </w:tbl>
    <w:p w:rsidR="00D02E48" w:rsidRPr="00E37D8B" w:rsidRDefault="005345BD" w:rsidP="00E37D8B">
      <w:pPr>
        <w:widowControl/>
        <w:shd w:val="clear" w:color="auto" w:fill="FFFFFF"/>
        <w:ind w:leftChars="-428" w:left="-899" w:rightChars="-342" w:right="-718"/>
        <w:jc w:val="left"/>
        <w:rPr>
          <w:rFonts w:ascii="仿宋" w:eastAsia="仿宋" w:hAnsi="仿宋" w:cs="宋体"/>
          <w:kern w:val="0"/>
          <w:sz w:val="22"/>
          <w:szCs w:val="28"/>
        </w:rPr>
      </w:pPr>
      <w:r w:rsidRPr="00E37D8B">
        <w:rPr>
          <w:rFonts w:ascii="仿宋" w:eastAsia="仿宋" w:hAnsi="仿宋" w:cs="宋体" w:hint="eastAsia"/>
          <w:kern w:val="0"/>
          <w:sz w:val="22"/>
          <w:szCs w:val="28"/>
        </w:rPr>
        <w:t>备注：</w:t>
      </w:r>
    </w:p>
    <w:p w:rsidR="00D02E48" w:rsidRPr="00E37D8B" w:rsidRDefault="00D02E48" w:rsidP="00E37D8B">
      <w:pPr>
        <w:widowControl/>
        <w:shd w:val="clear" w:color="auto" w:fill="FFFFFF"/>
        <w:ind w:leftChars="-428" w:left="-899" w:rightChars="-342" w:right="-718"/>
        <w:jc w:val="left"/>
        <w:rPr>
          <w:rFonts w:ascii="仿宋" w:eastAsia="仿宋" w:hAnsi="仿宋" w:cs="宋体"/>
          <w:kern w:val="0"/>
          <w:sz w:val="22"/>
          <w:szCs w:val="28"/>
        </w:rPr>
      </w:pPr>
      <w:r w:rsidRPr="00E37D8B">
        <w:rPr>
          <w:rFonts w:ascii="仿宋" w:eastAsia="仿宋" w:hAnsi="仿宋" w:cs="宋体" w:hint="eastAsia"/>
          <w:kern w:val="0"/>
          <w:sz w:val="22"/>
          <w:szCs w:val="28"/>
        </w:rPr>
        <w:t>1、项目编号由MBA中心填写，</w:t>
      </w:r>
      <w:proofErr w:type="gramStart"/>
      <w:r w:rsidRPr="00E37D8B">
        <w:rPr>
          <w:rFonts w:ascii="仿宋" w:eastAsia="仿宋" w:hAnsi="仿宋" w:cs="宋体" w:hint="eastAsia"/>
          <w:kern w:val="0"/>
          <w:sz w:val="22"/>
          <w:szCs w:val="28"/>
        </w:rPr>
        <w:t>请保证</w:t>
      </w:r>
      <w:proofErr w:type="gramEnd"/>
      <w:r w:rsidRPr="00E37D8B">
        <w:rPr>
          <w:rFonts w:ascii="仿宋" w:eastAsia="仿宋" w:hAnsi="仿宋" w:cs="宋体" w:hint="eastAsia"/>
          <w:kern w:val="0"/>
          <w:sz w:val="22"/>
          <w:szCs w:val="28"/>
        </w:rPr>
        <w:t>申请表内容详实与完整</w:t>
      </w:r>
    </w:p>
    <w:p w:rsidR="00CB02AF" w:rsidRDefault="00D02E48" w:rsidP="00386239">
      <w:pPr>
        <w:widowControl/>
        <w:shd w:val="clear" w:color="auto" w:fill="FFFFFF"/>
        <w:ind w:leftChars="-428" w:left="-899" w:rightChars="-342" w:right="-718"/>
        <w:jc w:val="left"/>
        <w:rPr>
          <w:rFonts w:ascii="仿宋" w:eastAsia="仿宋" w:hAnsi="仿宋" w:cs="宋体"/>
          <w:kern w:val="0"/>
          <w:sz w:val="28"/>
          <w:szCs w:val="28"/>
        </w:rPr>
      </w:pPr>
      <w:r w:rsidRPr="00E37D8B">
        <w:rPr>
          <w:rFonts w:ascii="仿宋" w:eastAsia="仿宋" w:hAnsi="仿宋" w:cs="宋体" w:hint="eastAsia"/>
          <w:kern w:val="0"/>
          <w:sz w:val="22"/>
          <w:szCs w:val="28"/>
        </w:rPr>
        <w:t>2、</w:t>
      </w:r>
      <w:r w:rsidR="005345BD" w:rsidRPr="00E37D8B">
        <w:rPr>
          <w:rFonts w:ascii="仿宋" w:eastAsia="仿宋" w:hAnsi="仿宋" w:cs="宋体" w:hint="eastAsia"/>
          <w:kern w:val="0"/>
          <w:sz w:val="22"/>
          <w:szCs w:val="28"/>
        </w:rPr>
        <w:t>请同本表一起附上</w:t>
      </w:r>
      <w:r w:rsidRPr="00E37D8B">
        <w:rPr>
          <w:rFonts w:ascii="仿宋" w:eastAsia="仿宋" w:hAnsi="仿宋" w:cs="宋体" w:hint="eastAsia"/>
          <w:b/>
          <w:kern w:val="0"/>
          <w:sz w:val="22"/>
          <w:szCs w:val="28"/>
        </w:rPr>
        <w:t>《创业计划书》</w:t>
      </w:r>
      <w:r w:rsidR="0063645C">
        <w:rPr>
          <w:rFonts w:ascii="仿宋" w:eastAsia="仿宋" w:hAnsi="仿宋" w:cs="宋体" w:hint="eastAsia"/>
          <w:kern w:val="0"/>
          <w:sz w:val="22"/>
          <w:szCs w:val="28"/>
        </w:rPr>
        <w:t>，</w:t>
      </w:r>
      <w:r w:rsidR="005345BD" w:rsidRPr="00E37D8B">
        <w:rPr>
          <w:rFonts w:ascii="仿宋" w:eastAsia="仿宋" w:hAnsi="仿宋" w:cs="宋体" w:hint="eastAsia"/>
          <w:kern w:val="0"/>
          <w:sz w:val="22"/>
          <w:szCs w:val="28"/>
        </w:rPr>
        <w:t>申请人及创业团队其他成员</w:t>
      </w:r>
      <w:r w:rsidR="005345BD" w:rsidRPr="00E37D8B">
        <w:rPr>
          <w:rFonts w:ascii="仿宋" w:eastAsia="仿宋" w:hAnsi="仿宋" w:cs="宋体" w:hint="eastAsia"/>
          <w:b/>
          <w:kern w:val="0"/>
          <w:sz w:val="22"/>
          <w:szCs w:val="28"/>
          <w:u w:val="single"/>
        </w:rPr>
        <w:t>身份证复印件</w:t>
      </w:r>
      <w:r w:rsidR="0063645C">
        <w:rPr>
          <w:rFonts w:ascii="仿宋" w:eastAsia="仿宋" w:hAnsi="仿宋" w:cs="宋体" w:hint="eastAsia"/>
          <w:b/>
          <w:kern w:val="0"/>
          <w:sz w:val="22"/>
          <w:szCs w:val="28"/>
          <w:u w:val="single"/>
        </w:rPr>
        <w:t>1份</w:t>
      </w:r>
      <w:r w:rsidR="0063645C">
        <w:rPr>
          <w:rFonts w:ascii="仿宋" w:eastAsia="仿宋" w:hAnsi="仿宋" w:cs="宋体" w:hint="eastAsia"/>
          <w:kern w:val="0"/>
          <w:sz w:val="22"/>
          <w:szCs w:val="28"/>
        </w:rPr>
        <w:t>，</w:t>
      </w:r>
      <w:r w:rsidR="0063645C" w:rsidRPr="0063645C">
        <w:rPr>
          <w:rFonts w:ascii="仿宋" w:eastAsia="仿宋" w:hAnsi="仿宋" w:cs="宋体" w:hint="eastAsia"/>
          <w:b/>
          <w:kern w:val="0"/>
          <w:sz w:val="22"/>
          <w:szCs w:val="28"/>
          <w:u w:val="single"/>
        </w:rPr>
        <w:t>公司章程</w:t>
      </w:r>
      <w:r w:rsidR="0063645C">
        <w:rPr>
          <w:rFonts w:ascii="仿宋" w:eastAsia="仿宋" w:hAnsi="仿宋" w:cs="宋体" w:hint="eastAsia"/>
          <w:kern w:val="0"/>
          <w:sz w:val="22"/>
          <w:szCs w:val="28"/>
        </w:rPr>
        <w:t>、</w:t>
      </w:r>
      <w:r w:rsidR="0063645C" w:rsidRPr="0063645C">
        <w:rPr>
          <w:rFonts w:ascii="仿宋" w:eastAsia="仿宋" w:hAnsi="仿宋" w:cs="宋体" w:hint="eastAsia"/>
          <w:b/>
          <w:kern w:val="0"/>
          <w:sz w:val="22"/>
          <w:szCs w:val="28"/>
          <w:u w:val="single"/>
        </w:rPr>
        <w:t>营业执照</w:t>
      </w:r>
      <w:r w:rsidR="00001B0E">
        <w:rPr>
          <w:rFonts w:ascii="仿宋" w:eastAsia="仿宋" w:hAnsi="仿宋" w:cs="宋体" w:hint="eastAsia"/>
          <w:kern w:val="0"/>
          <w:sz w:val="22"/>
          <w:szCs w:val="28"/>
        </w:rPr>
        <w:t>、</w:t>
      </w:r>
      <w:r w:rsidR="00001B0E" w:rsidRPr="00001B0E">
        <w:rPr>
          <w:rFonts w:ascii="仿宋" w:eastAsia="仿宋" w:hAnsi="仿宋" w:cs="宋体" w:hint="eastAsia"/>
          <w:b/>
          <w:kern w:val="0"/>
          <w:sz w:val="22"/>
          <w:szCs w:val="28"/>
        </w:rPr>
        <w:t>组织机构代码证</w:t>
      </w:r>
      <w:r w:rsidR="00001B0E">
        <w:rPr>
          <w:rFonts w:ascii="仿宋" w:eastAsia="仿宋" w:hAnsi="仿宋" w:cs="宋体" w:hint="eastAsia"/>
          <w:kern w:val="0"/>
          <w:sz w:val="22"/>
          <w:szCs w:val="28"/>
        </w:rPr>
        <w:t>、</w:t>
      </w:r>
      <w:r w:rsidR="0063645C" w:rsidRPr="0063645C">
        <w:rPr>
          <w:rFonts w:ascii="仿宋" w:eastAsia="仿宋" w:hAnsi="仿宋" w:cs="宋体" w:hint="eastAsia"/>
          <w:b/>
          <w:kern w:val="0"/>
          <w:sz w:val="22"/>
          <w:szCs w:val="28"/>
          <w:u w:val="single"/>
        </w:rPr>
        <w:t>营业场地使用说明</w:t>
      </w:r>
      <w:r w:rsidR="0063645C">
        <w:rPr>
          <w:rFonts w:ascii="仿宋" w:eastAsia="仿宋" w:hAnsi="仿宋" w:cs="宋体" w:hint="eastAsia"/>
          <w:kern w:val="0"/>
          <w:sz w:val="22"/>
          <w:szCs w:val="28"/>
        </w:rPr>
        <w:t>及</w:t>
      </w:r>
      <w:r w:rsidR="005345BD" w:rsidRPr="0063645C">
        <w:rPr>
          <w:rFonts w:ascii="仿宋" w:eastAsia="仿宋" w:hAnsi="仿宋" w:cs="宋体" w:hint="eastAsia"/>
          <w:b/>
          <w:kern w:val="0"/>
          <w:sz w:val="22"/>
          <w:szCs w:val="28"/>
          <w:u w:val="single"/>
        </w:rPr>
        <w:t>其他</w:t>
      </w:r>
      <w:r w:rsidR="005345BD" w:rsidRPr="00E37D8B">
        <w:rPr>
          <w:rFonts w:ascii="仿宋" w:eastAsia="仿宋" w:hAnsi="仿宋" w:cs="宋体" w:hint="eastAsia"/>
          <w:b/>
          <w:kern w:val="0"/>
          <w:sz w:val="22"/>
          <w:szCs w:val="28"/>
          <w:u w:val="single"/>
        </w:rPr>
        <w:t>相关证明材料复印件</w:t>
      </w:r>
      <w:r w:rsidR="0063645C">
        <w:rPr>
          <w:rFonts w:ascii="仿宋" w:eastAsia="仿宋" w:hAnsi="仿宋" w:cs="宋体" w:hint="eastAsia"/>
          <w:b/>
          <w:kern w:val="0"/>
          <w:sz w:val="22"/>
          <w:szCs w:val="28"/>
          <w:u w:val="single"/>
        </w:rPr>
        <w:t>各1份</w:t>
      </w:r>
      <w:r w:rsidR="00EA2F94" w:rsidRPr="00EA2F94">
        <w:rPr>
          <w:rFonts w:ascii="仿宋" w:eastAsia="仿宋" w:hAnsi="仿宋" w:cs="宋体" w:hint="eastAsia"/>
          <w:kern w:val="0"/>
          <w:sz w:val="22"/>
          <w:szCs w:val="28"/>
        </w:rPr>
        <w:t>（</w:t>
      </w:r>
      <w:r w:rsidR="00A563E5">
        <w:rPr>
          <w:rFonts w:ascii="仿宋" w:eastAsia="仿宋" w:hAnsi="仿宋" w:cs="宋体" w:hint="eastAsia"/>
          <w:kern w:val="0"/>
          <w:sz w:val="22"/>
          <w:szCs w:val="28"/>
        </w:rPr>
        <w:t>上交复印件</w:t>
      </w:r>
      <w:r w:rsidR="00EA2F94" w:rsidRPr="00EA2F94">
        <w:rPr>
          <w:rFonts w:ascii="仿宋" w:eastAsia="仿宋" w:hAnsi="仿宋" w:cs="宋体" w:hint="eastAsia"/>
          <w:kern w:val="0"/>
          <w:sz w:val="22"/>
          <w:szCs w:val="28"/>
        </w:rPr>
        <w:t>均需</w:t>
      </w:r>
      <w:proofErr w:type="gramStart"/>
      <w:r w:rsidR="00EA2F94" w:rsidRPr="00EA2F94">
        <w:rPr>
          <w:rFonts w:ascii="仿宋" w:eastAsia="仿宋" w:hAnsi="仿宋" w:cs="宋体" w:hint="eastAsia"/>
          <w:kern w:val="0"/>
          <w:sz w:val="22"/>
          <w:szCs w:val="28"/>
        </w:rPr>
        <w:t>验</w:t>
      </w:r>
      <w:proofErr w:type="gramEnd"/>
      <w:r w:rsidR="00EA2F94" w:rsidRPr="00EA2F94">
        <w:rPr>
          <w:rFonts w:ascii="仿宋" w:eastAsia="仿宋" w:hAnsi="仿宋" w:cs="宋体" w:hint="eastAsia"/>
          <w:kern w:val="0"/>
          <w:sz w:val="22"/>
          <w:szCs w:val="28"/>
        </w:rPr>
        <w:t>原件）</w:t>
      </w:r>
      <w:r w:rsidR="00386239">
        <w:rPr>
          <w:rFonts w:ascii="仿宋" w:eastAsia="仿宋" w:hAnsi="仿宋" w:cs="宋体" w:hint="eastAsia"/>
          <w:kern w:val="0"/>
          <w:sz w:val="28"/>
          <w:szCs w:val="28"/>
        </w:rPr>
        <w:t xml:space="preserve"> </w:t>
      </w:r>
    </w:p>
    <w:p w:rsidR="00846BAE" w:rsidRDefault="00846BAE" w:rsidP="002A23DA">
      <w:pPr>
        <w:pStyle w:val="30"/>
        <w:jc w:val="both"/>
        <w:sectPr w:rsidR="00846BAE" w:rsidSect="00B81912">
          <w:headerReference w:type="default" r:id="rId10"/>
          <w:footerReference w:type="default" r:id="rId11"/>
          <w:pgSz w:w="11906" w:h="16838"/>
          <w:pgMar w:top="1440" w:right="1466" w:bottom="1440" w:left="1800" w:header="851" w:footer="992" w:gutter="0"/>
          <w:pgNumType w:start="1"/>
          <w:cols w:space="425"/>
          <w:docGrid w:type="lines" w:linePitch="312"/>
        </w:sectPr>
      </w:pPr>
    </w:p>
    <w:p w:rsidR="000B39A2" w:rsidRPr="00974453" w:rsidRDefault="000B39A2" w:rsidP="000B39A2">
      <w:pPr>
        <w:widowControl/>
        <w:shd w:val="clear" w:color="auto" w:fill="FFFFFF"/>
        <w:jc w:val="left"/>
        <w:outlineLvl w:val="0"/>
        <w:rPr>
          <w:rFonts w:ascii="黑体" w:eastAsia="黑体" w:hAnsi="黑体" w:cs="宋体"/>
          <w:b/>
          <w:kern w:val="36"/>
          <w:sz w:val="36"/>
          <w:szCs w:val="36"/>
        </w:rPr>
      </w:pPr>
      <w:bookmarkStart w:id="4" w:name="_Toc401134712"/>
      <w:r w:rsidRPr="00974453">
        <w:rPr>
          <w:rFonts w:ascii="黑体" w:eastAsia="黑体" w:hAnsi="黑体" w:cs="宋体" w:hint="eastAsia"/>
          <w:b/>
          <w:kern w:val="36"/>
          <w:sz w:val="36"/>
          <w:szCs w:val="36"/>
        </w:rPr>
        <w:t>附件</w:t>
      </w:r>
      <w:r w:rsidR="00833B82">
        <w:rPr>
          <w:rFonts w:ascii="黑体" w:eastAsia="黑体" w:hAnsi="黑体" w:cs="宋体" w:hint="eastAsia"/>
          <w:b/>
          <w:kern w:val="36"/>
          <w:sz w:val="36"/>
          <w:szCs w:val="36"/>
        </w:rPr>
        <w:t>2</w:t>
      </w:r>
      <w:bookmarkEnd w:id="4"/>
      <w:r w:rsidRPr="00974453">
        <w:rPr>
          <w:rFonts w:ascii="黑体" w:eastAsia="黑体" w:hAnsi="黑体" w:cs="宋体" w:hint="eastAsia"/>
          <w:b/>
          <w:kern w:val="36"/>
          <w:sz w:val="36"/>
          <w:szCs w:val="36"/>
        </w:rPr>
        <w:t xml:space="preserve"> </w:t>
      </w:r>
    </w:p>
    <w:p w:rsidR="000B39A2" w:rsidRDefault="000B39A2" w:rsidP="000A2277">
      <w:pPr>
        <w:pStyle w:val="30"/>
        <w:spacing w:afterLines="50"/>
      </w:pPr>
      <w:r>
        <w:rPr>
          <w:rFonts w:hint="eastAsia"/>
        </w:rPr>
        <w:t>评审表</w:t>
      </w:r>
    </w:p>
    <w:tbl>
      <w:tblPr>
        <w:tblW w:w="16276" w:type="dxa"/>
        <w:jc w:val="center"/>
        <w:tblInd w:w="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58"/>
        <w:gridCol w:w="2194"/>
        <w:gridCol w:w="1275"/>
        <w:gridCol w:w="1289"/>
        <w:gridCol w:w="431"/>
        <w:gridCol w:w="431"/>
        <w:gridCol w:w="431"/>
        <w:gridCol w:w="431"/>
        <w:gridCol w:w="431"/>
        <w:gridCol w:w="431"/>
        <w:gridCol w:w="431"/>
        <w:gridCol w:w="431"/>
        <w:gridCol w:w="431"/>
        <w:gridCol w:w="1311"/>
        <w:gridCol w:w="494"/>
        <w:gridCol w:w="571"/>
        <w:gridCol w:w="566"/>
        <w:gridCol w:w="705"/>
        <w:gridCol w:w="646"/>
        <w:gridCol w:w="494"/>
        <w:gridCol w:w="426"/>
        <w:gridCol w:w="426"/>
        <w:gridCol w:w="1342"/>
      </w:tblGrid>
      <w:tr w:rsidR="006F0629" w:rsidRPr="00C63B94" w:rsidTr="00575449">
        <w:trPr>
          <w:trHeight w:val="310"/>
          <w:jc w:val="center"/>
        </w:trPr>
        <w:tc>
          <w:tcPr>
            <w:tcW w:w="658" w:type="dxa"/>
            <w:vMerge w:val="restart"/>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项目编号</w:t>
            </w:r>
          </w:p>
        </w:tc>
        <w:tc>
          <w:tcPr>
            <w:tcW w:w="2194" w:type="dxa"/>
            <w:vMerge w:val="restart"/>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项目名称</w:t>
            </w:r>
          </w:p>
        </w:tc>
        <w:tc>
          <w:tcPr>
            <w:tcW w:w="1275" w:type="dxa"/>
            <w:vMerge w:val="restart"/>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申请人姓名</w:t>
            </w:r>
          </w:p>
        </w:tc>
        <w:tc>
          <w:tcPr>
            <w:tcW w:w="1289" w:type="dxa"/>
            <w:vMerge w:val="restart"/>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申请人学号</w:t>
            </w:r>
          </w:p>
        </w:tc>
        <w:tc>
          <w:tcPr>
            <w:tcW w:w="5190" w:type="dxa"/>
            <w:gridSpan w:val="10"/>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形式审查（打“√”即可）</w:t>
            </w:r>
          </w:p>
        </w:tc>
        <w:tc>
          <w:tcPr>
            <w:tcW w:w="5670" w:type="dxa"/>
            <w:gridSpan w:val="9"/>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答辩评审（逐项评分，满分100分）</w:t>
            </w:r>
          </w:p>
        </w:tc>
      </w:tr>
      <w:tr w:rsidR="006F0629" w:rsidRPr="00C63B94" w:rsidTr="00575449">
        <w:trPr>
          <w:trHeight w:val="760"/>
          <w:jc w:val="center"/>
        </w:trPr>
        <w:tc>
          <w:tcPr>
            <w:tcW w:w="658" w:type="dxa"/>
            <w:vMerge/>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p>
        </w:tc>
        <w:tc>
          <w:tcPr>
            <w:tcW w:w="2194" w:type="dxa"/>
            <w:vMerge/>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p>
        </w:tc>
        <w:tc>
          <w:tcPr>
            <w:tcW w:w="1275" w:type="dxa"/>
            <w:vMerge/>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p>
        </w:tc>
        <w:tc>
          <w:tcPr>
            <w:tcW w:w="1289" w:type="dxa"/>
            <w:vMerge/>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p>
        </w:tc>
        <w:tc>
          <w:tcPr>
            <w:tcW w:w="431" w:type="dxa"/>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按时缴费</w:t>
            </w:r>
          </w:p>
        </w:tc>
        <w:tc>
          <w:tcPr>
            <w:tcW w:w="431" w:type="dxa"/>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非延迟毕业</w:t>
            </w:r>
          </w:p>
        </w:tc>
        <w:tc>
          <w:tcPr>
            <w:tcW w:w="431" w:type="dxa"/>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公司章程</w:t>
            </w:r>
          </w:p>
        </w:tc>
        <w:tc>
          <w:tcPr>
            <w:tcW w:w="431" w:type="dxa"/>
            <w:tcBorders>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营业执照</w:t>
            </w:r>
          </w:p>
        </w:tc>
        <w:tc>
          <w:tcPr>
            <w:tcW w:w="431" w:type="dxa"/>
            <w:tcBorders>
              <w:left w:val="single" w:sz="4" w:space="0" w:color="auto"/>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代码证</w:t>
            </w:r>
          </w:p>
        </w:tc>
        <w:tc>
          <w:tcPr>
            <w:tcW w:w="431" w:type="dxa"/>
            <w:tcBorders>
              <w:left w:val="single" w:sz="4" w:space="0" w:color="auto"/>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场地证明</w:t>
            </w:r>
          </w:p>
        </w:tc>
        <w:tc>
          <w:tcPr>
            <w:tcW w:w="431" w:type="dxa"/>
            <w:tcBorders>
              <w:left w:val="single" w:sz="4" w:space="0" w:color="auto"/>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Pr>
                <w:rFonts w:ascii="微软雅黑" w:eastAsia="微软雅黑" w:hAnsi="微软雅黑" w:cs="宋体"/>
                <w:b/>
                <w:kern w:val="36"/>
                <w:szCs w:val="21"/>
              </w:rPr>
              <w:t>身份证</w:t>
            </w:r>
          </w:p>
        </w:tc>
        <w:tc>
          <w:tcPr>
            <w:tcW w:w="431" w:type="dxa"/>
            <w:tcBorders>
              <w:left w:val="single" w:sz="4" w:space="0" w:color="auto"/>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申请表完整</w:t>
            </w:r>
          </w:p>
        </w:tc>
        <w:tc>
          <w:tcPr>
            <w:tcW w:w="431" w:type="dxa"/>
            <w:tcBorders>
              <w:left w:val="single" w:sz="4" w:space="0" w:color="auto"/>
              <w:right w:val="single" w:sz="4" w:space="0" w:color="auto"/>
            </w:tcBorders>
          </w:tcPr>
          <w:p w:rsidR="006F0629" w:rsidRPr="00C63B94" w:rsidRDefault="006F0629" w:rsidP="00C63B94">
            <w:pPr>
              <w:widowControl/>
              <w:spacing w:line="240" w:lineRule="exact"/>
              <w:jc w:val="left"/>
              <w:rPr>
                <w:rFonts w:ascii="微软雅黑" w:eastAsia="微软雅黑" w:hAnsi="微软雅黑" w:cs="宋体"/>
                <w:b/>
                <w:kern w:val="36"/>
                <w:szCs w:val="21"/>
              </w:rPr>
            </w:pPr>
            <w:r w:rsidRPr="00C63B94">
              <w:rPr>
                <w:rFonts w:ascii="微软雅黑" w:eastAsia="微软雅黑" w:hAnsi="微软雅黑" w:cs="宋体"/>
                <w:b/>
                <w:kern w:val="36"/>
                <w:szCs w:val="21"/>
              </w:rPr>
              <w:t>计划书完整</w:t>
            </w:r>
          </w:p>
        </w:tc>
        <w:tc>
          <w:tcPr>
            <w:tcW w:w="1311" w:type="dxa"/>
            <w:tcBorders>
              <w:left w:val="single" w:sz="4" w:space="0" w:color="auto"/>
            </w:tcBorders>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审查人签名</w:t>
            </w:r>
          </w:p>
        </w:tc>
        <w:tc>
          <w:tcPr>
            <w:tcW w:w="494" w:type="dxa"/>
            <w:tcBorders>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商业模式</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 w:val="18"/>
                <w:szCs w:val="21"/>
              </w:rPr>
              <w:t>2</w:t>
            </w:r>
            <w:r w:rsidRPr="00C63B94">
              <w:rPr>
                <w:rFonts w:ascii="微软雅黑" w:eastAsia="微软雅黑" w:hAnsi="微软雅黑" w:cs="宋体" w:hint="eastAsia"/>
                <w:b/>
                <w:kern w:val="36"/>
                <w:sz w:val="18"/>
                <w:szCs w:val="21"/>
              </w:rPr>
              <w:t>5'</w:t>
            </w:r>
          </w:p>
        </w:tc>
        <w:tc>
          <w:tcPr>
            <w:tcW w:w="571"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产品</w:t>
            </w:r>
            <w:r w:rsidRPr="00C63B94">
              <w:rPr>
                <w:rFonts w:ascii="微软雅黑" w:eastAsia="微软雅黑" w:hAnsi="微软雅黑" w:cs="宋体" w:hint="eastAsia"/>
                <w:b/>
                <w:kern w:val="36"/>
                <w:szCs w:val="21"/>
              </w:rPr>
              <w:t>/服务</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hint="eastAsia"/>
                <w:b/>
                <w:kern w:val="36"/>
                <w:sz w:val="18"/>
                <w:szCs w:val="21"/>
              </w:rPr>
              <w:t>20'</w:t>
            </w:r>
          </w:p>
        </w:tc>
        <w:tc>
          <w:tcPr>
            <w:tcW w:w="566"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市场前景</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 w:val="18"/>
                <w:szCs w:val="21"/>
              </w:rPr>
              <w:t>1</w:t>
            </w:r>
            <w:r w:rsidRPr="00C63B94">
              <w:rPr>
                <w:rFonts w:ascii="微软雅黑" w:eastAsia="微软雅黑" w:hAnsi="微软雅黑" w:cs="宋体" w:hint="eastAsia"/>
                <w:b/>
                <w:kern w:val="36"/>
                <w:sz w:val="18"/>
                <w:szCs w:val="21"/>
              </w:rPr>
              <w:t>5'</w:t>
            </w:r>
          </w:p>
        </w:tc>
        <w:tc>
          <w:tcPr>
            <w:tcW w:w="705"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财务及资本需求</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 w:val="18"/>
                <w:szCs w:val="21"/>
              </w:rPr>
              <w:t>1</w:t>
            </w:r>
            <w:r w:rsidRPr="00C63B94">
              <w:rPr>
                <w:rFonts w:ascii="微软雅黑" w:eastAsia="微软雅黑" w:hAnsi="微软雅黑" w:cs="宋体" w:hint="eastAsia"/>
                <w:b/>
                <w:kern w:val="36"/>
                <w:sz w:val="18"/>
                <w:szCs w:val="21"/>
              </w:rPr>
              <w:t>0'</w:t>
            </w:r>
          </w:p>
        </w:tc>
        <w:tc>
          <w:tcPr>
            <w:tcW w:w="646"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组织架构及管理团队</w:t>
            </w: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hint="eastAsia"/>
                <w:b/>
                <w:kern w:val="36"/>
                <w:sz w:val="18"/>
                <w:szCs w:val="21"/>
              </w:rPr>
              <w:t>10'</w:t>
            </w:r>
          </w:p>
        </w:tc>
        <w:tc>
          <w:tcPr>
            <w:tcW w:w="494"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汇报思路</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hint="eastAsia"/>
                <w:b/>
                <w:kern w:val="36"/>
                <w:sz w:val="18"/>
                <w:szCs w:val="21"/>
              </w:rPr>
              <w:t>10'</w:t>
            </w:r>
          </w:p>
        </w:tc>
        <w:tc>
          <w:tcPr>
            <w:tcW w:w="426"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汇报表达</w:t>
            </w:r>
          </w:p>
          <w:p w:rsidR="006F0629" w:rsidRPr="00C63B94" w:rsidRDefault="006F0629" w:rsidP="00C63B94">
            <w:pPr>
              <w:widowControl/>
              <w:spacing w:line="240" w:lineRule="exact"/>
              <w:jc w:val="center"/>
              <w:rPr>
                <w:rFonts w:ascii="微软雅黑" w:eastAsia="微软雅黑" w:hAnsi="微软雅黑" w:cs="宋体"/>
                <w:b/>
                <w:kern w:val="36"/>
                <w:szCs w:val="21"/>
              </w:rPr>
            </w:pP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hint="eastAsia"/>
                <w:b/>
                <w:kern w:val="36"/>
                <w:sz w:val="18"/>
                <w:szCs w:val="21"/>
              </w:rPr>
              <w:t>5'</w:t>
            </w:r>
          </w:p>
        </w:tc>
        <w:tc>
          <w:tcPr>
            <w:tcW w:w="426" w:type="dxa"/>
            <w:tcBorders>
              <w:left w:val="single" w:sz="4" w:space="0" w:color="auto"/>
              <w:right w:val="single" w:sz="4" w:space="0" w:color="auto"/>
            </w:tcBorders>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问题回答</w:t>
            </w:r>
          </w:p>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hint="eastAsia"/>
                <w:b/>
                <w:kern w:val="36"/>
                <w:szCs w:val="21"/>
              </w:rPr>
              <w:t xml:space="preserve">   </w:t>
            </w:r>
            <w:r w:rsidRPr="00C63B94">
              <w:rPr>
                <w:rFonts w:ascii="微软雅黑" w:eastAsia="微软雅黑" w:hAnsi="微软雅黑" w:cs="宋体" w:hint="eastAsia"/>
                <w:b/>
                <w:kern w:val="36"/>
                <w:sz w:val="18"/>
                <w:szCs w:val="21"/>
              </w:rPr>
              <w:t>5'</w:t>
            </w:r>
          </w:p>
        </w:tc>
        <w:tc>
          <w:tcPr>
            <w:tcW w:w="1342" w:type="dxa"/>
            <w:tcBorders>
              <w:left w:val="single" w:sz="4" w:space="0" w:color="auto"/>
            </w:tcBorders>
            <w:vAlign w:val="center"/>
          </w:tcPr>
          <w:p w:rsidR="006F0629" w:rsidRPr="00C63B94" w:rsidRDefault="006F0629" w:rsidP="00C63B94">
            <w:pPr>
              <w:widowControl/>
              <w:spacing w:line="240" w:lineRule="exact"/>
              <w:jc w:val="center"/>
              <w:rPr>
                <w:rFonts w:ascii="微软雅黑" w:eastAsia="微软雅黑" w:hAnsi="微软雅黑" w:cs="宋体"/>
                <w:b/>
                <w:kern w:val="36"/>
                <w:szCs w:val="21"/>
              </w:rPr>
            </w:pPr>
            <w:r w:rsidRPr="00C63B94">
              <w:rPr>
                <w:rFonts w:ascii="微软雅黑" w:eastAsia="微软雅黑" w:hAnsi="微软雅黑" w:cs="宋体"/>
                <w:b/>
                <w:kern w:val="36"/>
                <w:szCs w:val="21"/>
              </w:rPr>
              <w:t>评分人签名</w:t>
            </w: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r w:rsidR="006F0629" w:rsidRPr="00C63B94" w:rsidTr="00575449">
        <w:trPr>
          <w:trHeight w:hRule="exact" w:val="851"/>
          <w:jc w:val="center"/>
        </w:trPr>
        <w:tc>
          <w:tcPr>
            <w:tcW w:w="658"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2194"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75"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289"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3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11"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71"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56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705"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64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94"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426" w:type="dxa"/>
            <w:tcBorders>
              <w:left w:val="single" w:sz="4" w:space="0" w:color="auto"/>
              <w:righ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c>
          <w:tcPr>
            <w:tcW w:w="1342" w:type="dxa"/>
            <w:tcBorders>
              <w:left w:val="single" w:sz="4" w:space="0" w:color="auto"/>
            </w:tcBorders>
            <w:vAlign w:val="center"/>
          </w:tcPr>
          <w:p w:rsidR="006F0629" w:rsidRPr="00C63B94" w:rsidRDefault="006F0629" w:rsidP="00C63B94">
            <w:pPr>
              <w:widowControl/>
              <w:jc w:val="left"/>
              <w:outlineLvl w:val="0"/>
              <w:rPr>
                <w:rFonts w:ascii="微软雅黑" w:eastAsia="微软雅黑" w:hAnsi="微软雅黑" w:cs="宋体"/>
                <w:b/>
                <w:kern w:val="36"/>
                <w:szCs w:val="21"/>
              </w:rPr>
            </w:pPr>
          </w:p>
        </w:tc>
      </w:tr>
    </w:tbl>
    <w:p w:rsidR="006142D0" w:rsidRDefault="000B39A2" w:rsidP="00833B82">
      <w:pPr>
        <w:widowControl/>
        <w:shd w:val="clear" w:color="auto" w:fill="FFFFFF"/>
        <w:spacing w:line="460" w:lineRule="exact"/>
        <w:jc w:val="left"/>
        <w:rPr>
          <w:rFonts w:ascii="黑体" w:eastAsia="黑体" w:hAnsi="黑体" w:cs="宋体"/>
          <w:b/>
          <w:kern w:val="36"/>
          <w:sz w:val="28"/>
        </w:rPr>
      </w:pPr>
      <w:r>
        <w:rPr>
          <w:rFonts w:ascii="黑体" w:eastAsia="黑体" w:hAnsi="黑体" w:cs="宋体"/>
          <w:b/>
          <w:kern w:val="36"/>
          <w:sz w:val="36"/>
          <w:szCs w:val="36"/>
        </w:rPr>
        <w:br w:type="page"/>
      </w:r>
      <w:r w:rsidR="006142D0" w:rsidRPr="00B03EB1">
        <w:rPr>
          <w:rFonts w:ascii="黑体" w:eastAsia="黑体" w:hAnsi="黑体" w:cs="宋体"/>
          <w:b/>
          <w:kern w:val="36"/>
          <w:sz w:val="28"/>
        </w:rPr>
        <w:t>评审标准说明：</w:t>
      </w:r>
    </w:p>
    <w:p w:rsidR="00EA2F94" w:rsidRPr="00B03EB1" w:rsidRDefault="00A563E5" w:rsidP="00833B82">
      <w:pPr>
        <w:widowControl/>
        <w:shd w:val="clear" w:color="auto" w:fill="FFFFFF"/>
        <w:spacing w:line="460" w:lineRule="exact"/>
        <w:jc w:val="left"/>
        <w:rPr>
          <w:rFonts w:ascii="微软雅黑" w:eastAsia="微软雅黑" w:hAnsi="微软雅黑" w:cs="宋体"/>
          <w:b/>
          <w:kern w:val="36"/>
          <w:sz w:val="24"/>
        </w:rPr>
      </w:pPr>
      <w:r w:rsidRPr="00B03EB1">
        <w:rPr>
          <w:rFonts w:ascii="微软雅黑" w:eastAsia="微软雅黑" w:hAnsi="微软雅黑" w:cs="宋体"/>
          <w:b/>
          <w:kern w:val="36"/>
          <w:sz w:val="24"/>
        </w:rPr>
        <w:t>（1）</w:t>
      </w:r>
      <w:r w:rsidR="006142D0" w:rsidRPr="00B03EB1">
        <w:rPr>
          <w:rFonts w:ascii="微软雅黑" w:eastAsia="微软雅黑" w:hAnsi="微软雅黑" w:cs="宋体"/>
          <w:b/>
          <w:kern w:val="36"/>
          <w:sz w:val="24"/>
        </w:rPr>
        <w:t>形式审查标准说明：</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按时缴费</w:t>
      </w:r>
      <w:r>
        <w:rPr>
          <w:rFonts w:ascii="微软雅黑" w:eastAsia="微软雅黑" w:hAnsi="微软雅黑" w:cs="宋体" w:hint="eastAsia"/>
          <w:kern w:val="36"/>
          <w:sz w:val="24"/>
        </w:rPr>
        <w:t>：</w:t>
      </w:r>
      <w:r w:rsidR="00C30111">
        <w:rPr>
          <w:rFonts w:ascii="微软雅黑" w:eastAsia="微软雅黑" w:hAnsi="微软雅黑" w:cs="宋体" w:hint="eastAsia"/>
          <w:kern w:val="36"/>
          <w:sz w:val="24"/>
        </w:rPr>
        <w:t>需和财务核实申请人学费按时缴交情况</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非延迟毕业</w:t>
      </w:r>
      <w:r>
        <w:rPr>
          <w:rFonts w:ascii="微软雅黑" w:eastAsia="微软雅黑" w:hAnsi="微软雅黑" w:cs="宋体" w:hint="eastAsia"/>
          <w:kern w:val="36"/>
          <w:sz w:val="24"/>
        </w:rPr>
        <w:t>：</w:t>
      </w:r>
      <w:proofErr w:type="gramStart"/>
      <w:r w:rsidR="00C30111">
        <w:rPr>
          <w:rFonts w:ascii="微软雅黑" w:eastAsia="微软雅黑" w:hAnsi="微软雅黑" w:cs="宋体" w:hint="eastAsia"/>
          <w:kern w:val="36"/>
          <w:sz w:val="24"/>
        </w:rPr>
        <w:t>需属于</w:t>
      </w:r>
      <w:proofErr w:type="gramEnd"/>
      <w:r w:rsidR="00C30111">
        <w:rPr>
          <w:rFonts w:ascii="微软雅黑" w:eastAsia="微软雅黑" w:hAnsi="微软雅黑" w:cs="宋体" w:hint="eastAsia"/>
          <w:kern w:val="36"/>
          <w:sz w:val="24"/>
        </w:rPr>
        <w:t>正常3年学制内在读学员</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公司章程</w:t>
      </w:r>
      <w:r>
        <w:rPr>
          <w:rFonts w:ascii="微软雅黑" w:eastAsia="微软雅黑" w:hAnsi="微软雅黑" w:cs="宋体" w:hint="eastAsia"/>
          <w:kern w:val="36"/>
          <w:sz w:val="24"/>
        </w:rPr>
        <w:t>：</w:t>
      </w:r>
      <w:r w:rsidR="00C30111">
        <w:rPr>
          <w:rFonts w:ascii="微软雅黑" w:eastAsia="微软雅黑" w:hAnsi="微软雅黑" w:cs="宋体" w:hint="eastAsia"/>
          <w:kern w:val="36"/>
          <w:sz w:val="24"/>
        </w:rPr>
        <w:t>需核实公司章程真实性（有加盖公章），并根据公司章程核实法定代表人是否为申请人、及是否占有公司最大股权</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营业执照</w:t>
      </w:r>
      <w:r>
        <w:rPr>
          <w:rFonts w:ascii="微软雅黑" w:eastAsia="微软雅黑" w:hAnsi="微软雅黑" w:cs="宋体" w:hint="eastAsia"/>
          <w:kern w:val="36"/>
          <w:sz w:val="24"/>
        </w:rPr>
        <w:t>：</w:t>
      </w:r>
      <w:r w:rsidR="00C30111">
        <w:rPr>
          <w:rFonts w:ascii="微软雅黑" w:eastAsia="微软雅黑" w:hAnsi="微软雅黑" w:cs="宋体" w:hint="eastAsia"/>
          <w:kern w:val="36"/>
          <w:sz w:val="24"/>
        </w:rPr>
        <w:t>需核实营业执照真实性</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代码证</w:t>
      </w:r>
      <w:r>
        <w:rPr>
          <w:rFonts w:ascii="微软雅黑" w:eastAsia="微软雅黑" w:hAnsi="微软雅黑" w:cs="宋体" w:hint="eastAsia"/>
          <w:kern w:val="36"/>
          <w:sz w:val="24"/>
        </w:rPr>
        <w:t>：</w:t>
      </w:r>
      <w:r w:rsidR="00C30111">
        <w:rPr>
          <w:rFonts w:ascii="微软雅黑" w:eastAsia="微软雅黑" w:hAnsi="微软雅黑" w:cs="宋体" w:hint="eastAsia"/>
          <w:kern w:val="36"/>
          <w:sz w:val="24"/>
        </w:rPr>
        <w:t>需核实组织机构代码证真实性</w:t>
      </w:r>
    </w:p>
    <w:p w:rsidR="00EA2F94" w:rsidRDefault="00EA2F94" w:rsidP="00833B82">
      <w:pPr>
        <w:widowControl/>
        <w:numPr>
          <w:ilvl w:val="0"/>
          <w:numId w:val="7"/>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场地证明</w:t>
      </w:r>
      <w:r>
        <w:rPr>
          <w:rFonts w:ascii="微软雅黑" w:eastAsia="微软雅黑" w:hAnsi="微软雅黑" w:cs="宋体" w:hint="eastAsia"/>
          <w:kern w:val="36"/>
          <w:sz w:val="24"/>
        </w:rPr>
        <w:t>：</w:t>
      </w:r>
      <w:r w:rsidR="00C30111">
        <w:rPr>
          <w:rFonts w:ascii="微软雅黑" w:eastAsia="微软雅黑" w:hAnsi="微软雅黑" w:cs="宋体" w:hint="eastAsia"/>
          <w:kern w:val="36"/>
          <w:sz w:val="24"/>
        </w:rPr>
        <w:t>需核实场地使用证明</w:t>
      </w:r>
    </w:p>
    <w:p w:rsidR="00C51ECC" w:rsidRDefault="00C51ECC" w:rsidP="00833B82">
      <w:pPr>
        <w:widowControl/>
        <w:shd w:val="clear" w:color="auto" w:fill="FFFFFF"/>
        <w:spacing w:line="460" w:lineRule="exact"/>
        <w:jc w:val="left"/>
        <w:rPr>
          <w:rFonts w:ascii="微软雅黑" w:eastAsia="微软雅黑" w:hAnsi="微软雅黑" w:cs="宋体"/>
          <w:kern w:val="36"/>
          <w:sz w:val="24"/>
        </w:rPr>
      </w:pPr>
    </w:p>
    <w:p w:rsidR="00EA2F94" w:rsidRPr="00B03EB1" w:rsidRDefault="00A563E5" w:rsidP="00833B82">
      <w:pPr>
        <w:widowControl/>
        <w:shd w:val="clear" w:color="auto" w:fill="FFFFFF"/>
        <w:spacing w:line="460" w:lineRule="exact"/>
        <w:jc w:val="left"/>
        <w:rPr>
          <w:rFonts w:ascii="微软雅黑" w:eastAsia="微软雅黑" w:hAnsi="微软雅黑" w:cs="宋体"/>
          <w:b/>
          <w:kern w:val="36"/>
          <w:sz w:val="24"/>
        </w:rPr>
      </w:pPr>
      <w:r w:rsidRPr="00B03EB1">
        <w:rPr>
          <w:rFonts w:ascii="微软雅黑" w:eastAsia="微软雅黑" w:hAnsi="微软雅黑" w:cs="宋体" w:hint="eastAsia"/>
          <w:b/>
          <w:kern w:val="36"/>
          <w:sz w:val="24"/>
        </w:rPr>
        <w:t>（2）答辩评审标准说明</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商业模式</w:t>
      </w:r>
      <w:r>
        <w:rPr>
          <w:rFonts w:ascii="微软雅黑" w:eastAsia="微软雅黑" w:hAnsi="微软雅黑" w:cs="宋体" w:hint="eastAsia"/>
          <w:kern w:val="36"/>
          <w:sz w:val="24"/>
        </w:rPr>
        <w:t>：</w:t>
      </w:r>
      <w:r w:rsidR="00C51ECC">
        <w:rPr>
          <w:rFonts w:ascii="微软雅黑" w:eastAsia="微软雅黑" w:hAnsi="微软雅黑" w:cs="宋体" w:hint="eastAsia"/>
          <w:kern w:val="36"/>
          <w:sz w:val="24"/>
        </w:rPr>
        <w:t>根据项目运作模式、盈利能力</w:t>
      </w:r>
      <w:r w:rsidR="00C51ECC" w:rsidRPr="00C51ECC">
        <w:rPr>
          <w:rFonts w:ascii="微软雅黑" w:eastAsia="微软雅黑" w:hAnsi="微软雅黑" w:cs="宋体" w:hint="eastAsia"/>
          <w:kern w:val="36"/>
          <w:sz w:val="24"/>
        </w:rPr>
        <w:t>等</w:t>
      </w:r>
      <w:r w:rsidR="00C51ECC">
        <w:rPr>
          <w:rFonts w:ascii="微软雅黑" w:eastAsia="微软雅黑" w:hAnsi="微软雅黑" w:cs="宋体" w:hint="eastAsia"/>
          <w:kern w:val="36"/>
          <w:sz w:val="24"/>
        </w:rPr>
        <w:t>合理性评分，满分2</w:t>
      </w:r>
      <w:r w:rsidR="00C44F81">
        <w:rPr>
          <w:rFonts w:ascii="微软雅黑" w:eastAsia="微软雅黑" w:hAnsi="微软雅黑" w:cs="宋体" w:hint="eastAsia"/>
          <w:kern w:val="36"/>
          <w:sz w:val="24"/>
        </w:rPr>
        <w:t>5</w:t>
      </w:r>
      <w:r w:rsidR="00C51ECC">
        <w:rPr>
          <w:rFonts w:ascii="微软雅黑" w:eastAsia="微软雅黑" w:hAnsi="微软雅黑" w:cs="宋体" w:hint="eastAsia"/>
          <w:kern w:val="36"/>
          <w:sz w:val="24"/>
        </w:rPr>
        <w:t>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产品/服务</w:t>
      </w:r>
      <w:r>
        <w:rPr>
          <w:rFonts w:ascii="微软雅黑" w:eastAsia="微软雅黑" w:hAnsi="微软雅黑" w:cs="宋体" w:hint="eastAsia"/>
          <w:kern w:val="36"/>
          <w:sz w:val="24"/>
        </w:rPr>
        <w:t>：</w:t>
      </w:r>
      <w:r w:rsidR="00C51ECC">
        <w:rPr>
          <w:rFonts w:ascii="微软雅黑" w:eastAsia="微软雅黑" w:hAnsi="微软雅黑" w:cs="宋体" w:hint="eastAsia"/>
          <w:kern w:val="36"/>
          <w:sz w:val="24"/>
        </w:rPr>
        <w:t>根据产品/服务</w:t>
      </w:r>
      <w:r w:rsidR="00C51ECC" w:rsidRPr="00C51ECC">
        <w:rPr>
          <w:rFonts w:ascii="微软雅黑" w:eastAsia="微软雅黑" w:hAnsi="微软雅黑" w:cs="宋体" w:hint="eastAsia"/>
          <w:kern w:val="36"/>
          <w:sz w:val="24"/>
        </w:rPr>
        <w:t>优点、价值</w:t>
      </w:r>
      <w:r w:rsidR="00C51ECC">
        <w:rPr>
          <w:rFonts w:ascii="微软雅黑" w:eastAsia="微软雅黑" w:hAnsi="微软雅黑" w:cs="宋体" w:hint="eastAsia"/>
          <w:kern w:val="36"/>
          <w:sz w:val="24"/>
        </w:rPr>
        <w:t>、</w:t>
      </w:r>
      <w:r w:rsidR="00C51ECC" w:rsidRPr="00C51ECC">
        <w:rPr>
          <w:rFonts w:ascii="微软雅黑" w:eastAsia="微软雅黑" w:hAnsi="微软雅黑" w:cs="宋体" w:hint="eastAsia"/>
          <w:kern w:val="36"/>
          <w:sz w:val="24"/>
        </w:rPr>
        <w:t>与竞争</w:t>
      </w:r>
      <w:r w:rsidR="00C51ECC">
        <w:rPr>
          <w:rFonts w:ascii="微软雅黑" w:eastAsia="微软雅黑" w:hAnsi="微软雅黑" w:cs="宋体" w:hint="eastAsia"/>
          <w:kern w:val="36"/>
          <w:sz w:val="24"/>
        </w:rPr>
        <w:t>对手的比较优势评分，满分</w:t>
      </w:r>
      <w:r w:rsidR="00C44F81">
        <w:rPr>
          <w:rFonts w:ascii="微软雅黑" w:eastAsia="微软雅黑" w:hAnsi="微软雅黑" w:cs="宋体" w:hint="eastAsia"/>
          <w:kern w:val="36"/>
          <w:sz w:val="24"/>
        </w:rPr>
        <w:t>20</w:t>
      </w:r>
      <w:r w:rsidR="00C51ECC">
        <w:rPr>
          <w:rFonts w:ascii="微软雅黑" w:eastAsia="微软雅黑" w:hAnsi="微软雅黑" w:cs="宋体" w:hint="eastAsia"/>
          <w:kern w:val="36"/>
          <w:sz w:val="24"/>
        </w:rPr>
        <w:t>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市场前景</w:t>
      </w:r>
      <w:r>
        <w:rPr>
          <w:rFonts w:ascii="微软雅黑" w:eastAsia="微软雅黑" w:hAnsi="微软雅黑" w:cs="宋体" w:hint="eastAsia"/>
          <w:kern w:val="36"/>
          <w:sz w:val="24"/>
        </w:rPr>
        <w:t>：</w:t>
      </w:r>
      <w:r w:rsidR="00C51ECC">
        <w:rPr>
          <w:rFonts w:ascii="微软雅黑" w:eastAsia="微软雅黑" w:hAnsi="微软雅黑" w:cs="宋体" w:hint="eastAsia"/>
          <w:kern w:val="36"/>
          <w:sz w:val="24"/>
        </w:rPr>
        <w:t>根据</w:t>
      </w:r>
      <w:r w:rsidR="00C51ECC" w:rsidRPr="00C51ECC">
        <w:rPr>
          <w:rFonts w:ascii="微软雅黑" w:eastAsia="微软雅黑" w:hAnsi="微软雅黑" w:cs="宋体" w:hint="eastAsia"/>
          <w:kern w:val="36"/>
          <w:sz w:val="24"/>
        </w:rPr>
        <w:t>进入的行业和市场</w:t>
      </w:r>
      <w:r w:rsidR="00C51ECC">
        <w:rPr>
          <w:rFonts w:ascii="微软雅黑" w:eastAsia="微软雅黑" w:hAnsi="微软雅黑" w:cs="宋体" w:hint="eastAsia"/>
          <w:kern w:val="36"/>
          <w:sz w:val="24"/>
        </w:rPr>
        <w:t>发展</w:t>
      </w:r>
      <w:r w:rsidR="00C51ECC" w:rsidRPr="00C51ECC">
        <w:rPr>
          <w:rFonts w:ascii="微软雅黑" w:eastAsia="微软雅黑" w:hAnsi="微软雅黑" w:cs="宋体" w:hint="eastAsia"/>
          <w:kern w:val="36"/>
          <w:sz w:val="24"/>
        </w:rPr>
        <w:t>潜力</w:t>
      </w:r>
      <w:r w:rsidR="00C51ECC">
        <w:rPr>
          <w:rFonts w:ascii="微软雅黑" w:eastAsia="微软雅黑" w:hAnsi="微软雅黑" w:cs="宋体" w:hint="eastAsia"/>
          <w:kern w:val="36"/>
          <w:sz w:val="24"/>
        </w:rPr>
        <w:t>进行评分，满分15分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财务及资本需求</w:t>
      </w:r>
      <w:r>
        <w:rPr>
          <w:rFonts w:ascii="微软雅黑" w:eastAsia="微软雅黑" w:hAnsi="微软雅黑" w:cs="宋体" w:hint="eastAsia"/>
          <w:kern w:val="36"/>
          <w:sz w:val="24"/>
        </w:rPr>
        <w:t>：</w:t>
      </w:r>
      <w:r w:rsidR="00C44F81" w:rsidRPr="00C44F81">
        <w:rPr>
          <w:rFonts w:ascii="微软雅黑" w:eastAsia="微软雅黑" w:hAnsi="微软雅黑" w:cs="宋体" w:hint="eastAsia"/>
          <w:kern w:val="36"/>
          <w:sz w:val="24"/>
        </w:rPr>
        <w:t>资金</w:t>
      </w:r>
      <w:r w:rsidR="00C44F81">
        <w:rPr>
          <w:rFonts w:ascii="微软雅黑" w:eastAsia="微软雅黑" w:hAnsi="微软雅黑" w:cs="宋体" w:hint="eastAsia"/>
          <w:kern w:val="36"/>
          <w:sz w:val="24"/>
        </w:rPr>
        <w:t>来源及预算、收入预测和项目的资产负债情况等可行性进行评分，满分10分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组织架构及管理团队</w:t>
      </w:r>
      <w:r>
        <w:rPr>
          <w:rFonts w:ascii="微软雅黑" w:eastAsia="微软雅黑" w:hAnsi="微软雅黑" w:cs="宋体" w:hint="eastAsia"/>
          <w:kern w:val="36"/>
          <w:sz w:val="24"/>
        </w:rPr>
        <w:t>：</w:t>
      </w:r>
      <w:r w:rsidR="00C44F81">
        <w:rPr>
          <w:rFonts w:ascii="微软雅黑" w:eastAsia="微软雅黑" w:hAnsi="微软雅黑" w:cs="宋体" w:hint="eastAsia"/>
          <w:kern w:val="36"/>
          <w:sz w:val="24"/>
        </w:rPr>
        <w:t>组织机构设置合理性和团队成员背景互补性等情况进行评分，满分10分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汇报思路</w:t>
      </w:r>
      <w:r>
        <w:rPr>
          <w:rFonts w:ascii="微软雅黑" w:eastAsia="微软雅黑" w:hAnsi="微软雅黑" w:cs="宋体" w:hint="eastAsia"/>
          <w:kern w:val="36"/>
          <w:sz w:val="24"/>
        </w:rPr>
        <w:t>：</w:t>
      </w:r>
      <w:r w:rsidR="00C44F81">
        <w:rPr>
          <w:rFonts w:ascii="微软雅黑" w:eastAsia="微软雅黑" w:hAnsi="微软雅黑" w:cs="宋体" w:hint="eastAsia"/>
          <w:kern w:val="36"/>
          <w:sz w:val="24"/>
        </w:rPr>
        <w:t>根据</w:t>
      </w:r>
      <w:r w:rsidR="00C44F81" w:rsidRPr="00C44F81">
        <w:rPr>
          <w:rFonts w:ascii="微软雅黑" w:eastAsia="微软雅黑" w:hAnsi="微软雅黑" w:cs="宋体" w:hint="eastAsia"/>
          <w:kern w:val="36"/>
          <w:sz w:val="24"/>
        </w:rPr>
        <w:t>汇报思路清晰</w:t>
      </w:r>
      <w:r w:rsidR="00C44F81">
        <w:rPr>
          <w:rFonts w:ascii="微软雅黑" w:eastAsia="微软雅黑" w:hAnsi="微软雅黑" w:cs="宋体" w:hint="eastAsia"/>
          <w:kern w:val="36"/>
          <w:sz w:val="24"/>
        </w:rPr>
        <w:t>情况进行评分，满分</w:t>
      </w:r>
      <w:r w:rsidR="00B03EB1">
        <w:rPr>
          <w:rFonts w:ascii="微软雅黑" w:eastAsia="微软雅黑" w:hAnsi="微软雅黑" w:cs="宋体" w:hint="eastAsia"/>
          <w:kern w:val="36"/>
          <w:sz w:val="24"/>
        </w:rPr>
        <w:t>10分</w:t>
      </w:r>
    </w:p>
    <w:p w:rsidR="00A563E5"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汇报表达</w:t>
      </w:r>
      <w:r>
        <w:rPr>
          <w:rFonts w:ascii="微软雅黑" w:eastAsia="微软雅黑" w:hAnsi="微软雅黑" w:cs="宋体" w:hint="eastAsia"/>
          <w:kern w:val="36"/>
          <w:sz w:val="24"/>
        </w:rPr>
        <w:t>：</w:t>
      </w:r>
      <w:r w:rsidR="00B03EB1">
        <w:rPr>
          <w:rFonts w:ascii="微软雅黑" w:eastAsia="微软雅黑" w:hAnsi="微软雅黑" w:cs="宋体" w:hint="eastAsia"/>
          <w:kern w:val="36"/>
          <w:sz w:val="24"/>
        </w:rPr>
        <w:t>根据</w:t>
      </w:r>
      <w:r w:rsidR="00C44F81" w:rsidRPr="00C44F81">
        <w:rPr>
          <w:rFonts w:ascii="微软雅黑" w:eastAsia="微软雅黑" w:hAnsi="微软雅黑" w:cs="宋体" w:hint="eastAsia"/>
          <w:kern w:val="36"/>
          <w:sz w:val="24"/>
        </w:rPr>
        <w:t>汇报表达清晰</w:t>
      </w:r>
      <w:r w:rsidR="00B03EB1">
        <w:rPr>
          <w:rFonts w:ascii="微软雅黑" w:eastAsia="微软雅黑" w:hAnsi="微软雅黑" w:cs="宋体" w:hint="eastAsia"/>
          <w:kern w:val="36"/>
          <w:sz w:val="24"/>
        </w:rPr>
        <w:t>情况进行评分，满分5分</w:t>
      </w:r>
    </w:p>
    <w:p w:rsidR="00437610" w:rsidRDefault="00A563E5" w:rsidP="00833B82">
      <w:pPr>
        <w:widowControl/>
        <w:numPr>
          <w:ilvl w:val="0"/>
          <w:numId w:val="8"/>
        </w:numPr>
        <w:shd w:val="clear" w:color="auto" w:fill="FFFFFF"/>
        <w:spacing w:line="460" w:lineRule="exact"/>
        <w:jc w:val="left"/>
        <w:rPr>
          <w:rFonts w:ascii="微软雅黑" w:eastAsia="微软雅黑" w:hAnsi="微软雅黑" w:cs="宋体"/>
          <w:kern w:val="36"/>
          <w:sz w:val="24"/>
        </w:rPr>
      </w:pPr>
      <w:r w:rsidRPr="00B03EB1">
        <w:rPr>
          <w:rFonts w:ascii="微软雅黑" w:eastAsia="微软雅黑" w:hAnsi="微软雅黑" w:cs="宋体" w:hint="eastAsia"/>
          <w:b/>
          <w:kern w:val="36"/>
          <w:sz w:val="24"/>
        </w:rPr>
        <w:t>问题回答</w:t>
      </w:r>
      <w:r>
        <w:rPr>
          <w:rFonts w:ascii="微软雅黑" w:eastAsia="微软雅黑" w:hAnsi="微软雅黑" w:cs="宋体" w:hint="eastAsia"/>
          <w:kern w:val="36"/>
          <w:sz w:val="24"/>
        </w:rPr>
        <w:t>：</w:t>
      </w:r>
      <w:r w:rsidR="00B03EB1">
        <w:rPr>
          <w:rFonts w:ascii="微软雅黑" w:eastAsia="微软雅黑" w:hAnsi="微软雅黑" w:cs="宋体" w:hint="eastAsia"/>
          <w:kern w:val="36"/>
          <w:sz w:val="24"/>
        </w:rPr>
        <w:t>根据</w:t>
      </w:r>
      <w:r w:rsidR="00C44F81" w:rsidRPr="00C44F81">
        <w:rPr>
          <w:rFonts w:ascii="微软雅黑" w:eastAsia="微软雅黑" w:hAnsi="微软雅黑" w:cs="宋体" w:hint="eastAsia"/>
          <w:kern w:val="36"/>
          <w:sz w:val="24"/>
        </w:rPr>
        <w:t>回答切中要点且逻辑严谨</w:t>
      </w:r>
      <w:r w:rsidR="00B03EB1">
        <w:rPr>
          <w:rFonts w:ascii="微软雅黑" w:eastAsia="微软雅黑" w:hAnsi="微软雅黑" w:cs="宋体" w:hint="eastAsia"/>
          <w:kern w:val="36"/>
          <w:sz w:val="24"/>
        </w:rPr>
        <w:t>性情况进行评分，满分5分</w:t>
      </w:r>
    </w:p>
    <w:p w:rsidR="00437610" w:rsidRPr="00974453" w:rsidRDefault="00437610" w:rsidP="00833B82">
      <w:pPr>
        <w:widowControl/>
        <w:shd w:val="clear" w:color="auto" w:fill="FFFFFF"/>
        <w:spacing w:line="400" w:lineRule="exact"/>
        <w:jc w:val="left"/>
        <w:outlineLvl w:val="0"/>
        <w:rPr>
          <w:rFonts w:ascii="黑体" w:eastAsia="黑体" w:hAnsi="黑体" w:cs="宋体"/>
          <w:b/>
          <w:kern w:val="36"/>
          <w:sz w:val="36"/>
          <w:szCs w:val="36"/>
        </w:rPr>
      </w:pPr>
      <w:r>
        <w:rPr>
          <w:rFonts w:ascii="微软雅黑" w:eastAsia="微软雅黑" w:hAnsi="微软雅黑" w:cs="宋体"/>
          <w:kern w:val="36"/>
          <w:sz w:val="24"/>
        </w:rPr>
        <w:br w:type="page"/>
      </w:r>
      <w:bookmarkStart w:id="5" w:name="_Toc401134713"/>
      <w:r w:rsidRPr="00974453">
        <w:rPr>
          <w:rFonts w:ascii="黑体" w:eastAsia="黑体" w:hAnsi="黑体" w:cs="宋体" w:hint="eastAsia"/>
          <w:b/>
          <w:kern w:val="36"/>
          <w:sz w:val="36"/>
          <w:szCs w:val="36"/>
        </w:rPr>
        <w:t>附件</w:t>
      </w:r>
      <w:r w:rsidR="00833B82">
        <w:rPr>
          <w:rFonts w:ascii="黑体" w:eastAsia="黑体" w:hAnsi="黑体" w:cs="宋体" w:hint="eastAsia"/>
          <w:b/>
          <w:kern w:val="36"/>
          <w:sz w:val="36"/>
          <w:szCs w:val="36"/>
        </w:rPr>
        <w:t>3</w:t>
      </w:r>
      <w:bookmarkEnd w:id="5"/>
      <w:r w:rsidRPr="00974453">
        <w:rPr>
          <w:rFonts w:ascii="黑体" w:eastAsia="黑体" w:hAnsi="黑体" w:cs="宋体" w:hint="eastAsia"/>
          <w:b/>
          <w:kern w:val="36"/>
          <w:sz w:val="36"/>
          <w:szCs w:val="36"/>
        </w:rPr>
        <w:t xml:space="preserve"> </w:t>
      </w:r>
    </w:p>
    <w:p w:rsidR="00437610" w:rsidRDefault="00AE0C74" w:rsidP="00437610">
      <w:pPr>
        <w:pStyle w:val="30"/>
      </w:pPr>
      <w:r>
        <w:rPr>
          <w:rFonts w:hint="eastAsia"/>
        </w:rPr>
        <w:t>专家</w:t>
      </w:r>
      <w:r w:rsidR="00437610">
        <w:rPr>
          <w:rFonts w:hint="eastAsia"/>
        </w:rPr>
        <w:t>评审</w:t>
      </w:r>
      <w:r>
        <w:rPr>
          <w:rFonts w:hint="eastAsia"/>
        </w:rPr>
        <w:t>意见</w:t>
      </w:r>
      <w:r w:rsidR="00437610">
        <w:rPr>
          <w:rFonts w:hint="eastAsia"/>
        </w:rPr>
        <w:t>汇总表</w:t>
      </w:r>
    </w:p>
    <w:p w:rsidR="00437610" w:rsidRPr="000D7233" w:rsidRDefault="00437610" w:rsidP="00437610"/>
    <w:tbl>
      <w:tblPr>
        <w:tblW w:w="15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53"/>
        <w:gridCol w:w="1562"/>
        <w:gridCol w:w="1417"/>
        <w:gridCol w:w="3541"/>
        <w:gridCol w:w="1421"/>
        <w:gridCol w:w="1842"/>
        <w:gridCol w:w="1276"/>
        <w:gridCol w:w="3405"/>
      </w:tblGrid>
      <w:tr w:rsidR="008C51B0" w:rsidRPr="008C51B0" w:rsidTr="00EF0C60">
        <w:trPr>
          <w:trHeight w:val="624"/>
          <w:jc w:val="center"/>
        </w:trPr>
        <w:tc>
          <w:tcPr>
            <w:tcW w:w="1353" w:type="dxa"/>
            <w:tcBorders>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项目编号</w:t>
            </w:r>
          </w:p>
        </w:tc>
        <w:tc>
          <w:tcPr>
            <w:tcW w:w="1562"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417"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项目名称</w:t>
            </w:r>
          </w:p>
        </w:tc>
        <w:tc>
          <w:tcPr>
            <w:tcW w:w="3541" w:type="dxa"/>
            <w:tcBorders>
              <w:top w:val="single" w:sz="12" w:space="0" w:color="auto"/>
              <w:left w:val="single" w:sz="4" w:space="0" w:color="auto"/>
              <w:bottom w:val="single" w:sz="6" w:space="0" w:color="auto"/>
              <w:right w:val="doub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421" w:type="dxa"/>
            <w:tcBorders>
              <w:left w:val="doub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项目编号</w:t>
            </w:r>
          </w:p>
        </w:tc>
        <w:tc>
          <w:tcPr>
            <w:tcW w:w="1842"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276"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项目名称</w:t>
            </w:r>
          </w:p>
        </w:tc>
        <w:tc>
          <w:tcPr>
            <w:tcW w:w="3405" w:type="dxa"/>
            <w:tcBorders>
              <w:lef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r>
      <w:tr w:rsidR="008C51B0" w:rsidRPr="008C51B0" w:rsidTr="00EF0C60">
        <w:trPr>
          <w:trHeight w:val="624"/>
          <w:jc w:val="center"/>
        </w:trPr>
        <w:tc>
          <w:tcPr>
            <w:tcW w:w="1353" w:type="dxa"/>
            <w:tcBorders>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申请人姓名</w:t>
            </w:r>
          </w:p>
        </w:tc>
        <w:tc>
          <w:tcPr>
            <w:tcW w:w="1562"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417"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申请人学号</w:t>
            </w:r>
          </w:p>
        </w:tc>
        <w:tc>
          <w:tcPr>
            <w:tcW w:w="3541" w:type="dxa"/>
            <w:tcBorders>
              <w:top w:val="single" w:sz="6" w:space="0" w:color="auto"/>
              <w:left w:val="single" w:sz="4" w:space="0" w:color="auto"/>
              <w:bottom w:val="single" w:sz="6" w:space="0" w:color="auto"/>
              <w:right w:val="doub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421" w:type="dxa"/>
            <w:tcBorders>
              <w:left w:val="doub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申请人姓名</w:t>
            </w:r>
          </w:p>
        </w:tc>
        <w:tc>
          <w:tcPr>
            <w:tcW w:w="1842"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c>
          <w:tcPr>
            <w:tcW w:w="1276" w:type="dxa"/>
            <w:tcBorders>
              <w:left w:val="single" w:sz="4" w:space="0" w:color="auto"/>
              <w:righ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申请人学号</w:t>
            </w:r>
          </w:p>
        </w:tc>
        <w:tc>
          <w:tcPr>
            <w:tcW w:w="3405" w:type="dxa"/>
            <w:tcBorders>
              <w:left w:val="single" w:sz="4" w:space="0" w:color="auto"/>
            </w:tcBorders>
            <w:vAlign w:val="center"/>
          </w:tcPr>
          <w:p w:rsidR="008C51B0" w:rsidRPr="008C51B0" w:rsidRDefault="008C51B0" w:rsidP="008C51B0">
            <w:pPr>
              <w:spacing w:line="380" w:lineRule="exact"/>
              <w:jc w:val="left"/>
              <w:rPr>
                <w:rFonts w:ascii="微软雅黑" w:eastAsia="微软雅黑" w:hAnsi="微软雅黑" w:cs="Arial"/>
                <w:b/>
                <w:szCs w:val="21"/>
              </w:rPr>
            </w:pPr>
          </w:p>
        </w:tc>
      </w:tr>
      <w:tr w:rsidR="008C51B0" w:rsidRPr="008C51B0" w:rsidTr="00EF0C60">
        <w:trPr>
          <w:trHeight w:val="508"/>
          <w:jc w:val="center"/>
        </w:trPr>
        <w:tc>
          <w:tcPr>
            <w:tcW w:w="7873" w:type="dxa"/>
            <w:gridSpan w:val="4"/>
            <w:tcBorders>
              <w:right w:val="double" w:sz="4" w:space="0" w:color="auto"/>
            </w:tcBorders>
            <w:vAlign w:val="center"/>
          </w:tcPr>
          <w:p w:rsidR="008C51B0" w:rsidRPr="008C51B0" w:rsidRDefault="008C51B0" w:rsidP="008C51B0">
            <w:pPr>
              <w:spacing w:line="240" w:lineRule="exact"/>
              <w:ind w:left="136"/>
              <w:jc w:val="center"/>
              <w:rPr>
                <w:rFonts w:ascii="微软雅黑" w:eastAsia="微软雅黑" w:hAnsi="微软雅黑" w:cs="Arial"/>
                <w:b/>
                <w:szCs w:val="21"/>
              </w:rPr>
            </w:pPr>
            <w:r w:rsidRPr="008C51B0">
              <w:rPr>
                <w:rFonts w:ascii="微软雅黑" w:eastAsia="微软雅黑" w:hAnsi="微软雅黑" w:cs="Arial" w:hint="eastAsia"/>
                <w:b/>
                <w:szCs w:val="21"/>
              </w:rPr>
              <w:t>评审意见</w:t>
            </w:r>
          </w:p>
        </w:tc>
        <w:tc>
          <w:tcPr>
            <w:tcW w:w="7944" w:type="dxa"/>
            <w:gridSpan w:val="4"/>
            <w:tcBorders>
              <w:left w:val="double" w:sz="4" w:space="0" w:color="auto"/>
              <w:bottom w:val="single" w:sz="4" w:space="0" w:color="auto"/>
            </w:tcBorders>
            <w:vAlign w:val="center"/>
          </w:tcPr>
          <w:p w:rsidR="008C51B0" w:rsidRPr="008C51B0" w:rsidRDefault="008C51B0" w:rsidP="008C51B0">
            <w:pPr>
              <w:spacing w:line="240" w:lineRule="exact"/>
              <w:ind w:left="136"/>
              <w:jc w:val="center"/>
              <w:rPr>
                <w:rFonts w:ascii="微软雅黑" w:eastAsia="微软雅黑" w:hAnsi="微软雅黑" w:cs="Arial"/>
                <w:b/>
                <w:szCs w:val="21"/>
              </w:rPr>
            </w:pPr>
            <w:r w:rsidRPr="008C51B0">
              <w:rPr>
                <w:rFonts w:ascii="微软雅黑" w:eastAsia="微软雅黑" w:hAnsi="微软雅黑" w:cs="Arial" w:hint="eastAsia"/>
                <w:b/>
                <w:szCs w:val="21"/>
              </w:rPr>
              <w:t>评审意见</w:t>
            </w:r>
          </w:p>
        </w:tc>
      </w:tr>
      <w:tr w:rsidR="008C51B0" w:rsidRPr="008C51B0" w:rsidTr="00D46C2A">
        <w:trPr>
          <w:trHeight w:val="907"/>
          <w:jc w:val="center"/>
        </w:trPr>
        <w:tc>
          <w:tcPr>
            <w:tcW w:w="1353" w:type="dxa"/>
            <w:tcBorders>
              <w:right w:val="single" w:sz="4" w:space="0" w:color="auto"/>
            </w:tcBorders>
            <w:vAlign w:val="center"/>
          </w:tcPr>
          <w:p w:rsidR="008C51B0" w:rsidRPr="008C51B0" w:rsidRDefault="008C51B0" w:rsidP="008C51B0">
            <w:pPr>
              <w:rPr>
                <w:rFonts w:ascii="仿宋_GB2312" w:eastAsia="仿宋_GB2312" w:hAnsi="仿宋_GB2312" w:cs="Arial"/>
                <w:szCs w:val="21"/>
              </w:rPr>
            </w:pPr>
            <w:r w:rsidRPr="008C51B0">
              <w:rPr>
                <w:rFonts w:ascii="微软雅黑" w:eastAsia="微软雅黑" w:hAnsi="微软雅黑" w:cs="Arial" w:hint="eastAsia"/>
                <w:szCs w:val="21"/>
              </w:rPr>
              <w:t>商业模式</w:t>
            </w:r>
          </w:p>
        </w:tc>
        <w:tc>
          <w:tcPr>
            <w:tcW w:w="6520" w:type="dxa"/>
            <w:gridSpan w:val="3"/>
            <w:tcBorders>
              <w:top w:val="single" w:sz="4" w:space="0" w:color="auto"/>
              <w:left w:val="single" w:sz="4" w:space="0" w:color="auto"/>
              <w:bottom w:val="single" w:sz="4" w:space="0" w:color="auto"/>
              <w:right w:val="doub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c>
          <w:tcPr>
            <w:tcW w:w="1421" w:type="dxa"/>
            <w:tcBorders>
              <w:top w:val="single" w:sz="4" w:space="0" w:color="auto"/>
              <w:left w:val="double" w:sz="4" w:space="0" w:color="auto"/>
              <w:bottom w:val="single" w:sz="4" w:space="0" w:color="auto"/>
              <w:right w:val="single" w:sz="4" w:space="0" w:color="auto"/>
            </w:tcBorders>
            <w:vAlign w:val="center"/>
          </w:tcPr>
          <w:p w:rsidR="008C51B0" w:rsidRPr="008C51B0" w:rsidRDefault="008C51B0" w:rsidP="008C51B0">
            <w:pPr>
              <w:rPr>
                <w:rFonts w:ascii="仿宋_GB2312" w:eastAsia="仿宋_GB2312" w:hAnsi="仿宋_GB2312" w:cs="Arial"/>
                <w:szCs w:val="21"/>
              </w:rPr>
            </w:pPr>
            <w:r w:rsidRPr="008C51B0">
              <w:rPr>
                <w:rFonts w:ascii="微软雅黑" w:eastAsia="微软雅黑" w:hAnsi="微软雅黑" w:cs="Arial" w:hint="eastAsia"/>
                <w:szCs w:val="21"/>
              </w:rPr>
              <w:t>商业模式</w:t>
            </w:r>
          </w:p>
        </w:tc>
        <w:tc>
          <w:tcPr>
            <w:tcW w:w="6523" w:type="dxa"/>
            <w:gridSpan w:val="3"/>
            <w:tcBorders>
              <w:top w:val="single" w:sz="4" w:space="0" w:color="auto"/>
              <w:left w:val="single" w:sz="4" w:space="0" w:color="auto"/>
              <w:bottom w:val="single" w:sz="4" w:space="0" w:color="auto"/>
            </w:tcBorders>
            <w:vAlign w:val="center"/>
          </w:tcPr>
          <w:p w:rsidR="008C51B0" w:rsidRPr="008C51B0" w:rsidRDefault="008C51B0" w:rsidP="008C51B0">
            <w:pPr>
              <w:spacing w:line="480" w:lineRule="auto"/>
              <w:ind w:left="556"/>
              <w:jc w:val="left"/>
              <w:rPr>
                <w:rFonts w:ascii="微软雅黑" w:eastAsia="微软雅黑" w:hAnsi="微软雅黑" w:cs="Arial"/>
                <w:szCs w:val="21"/>
              </w:rPr>
            </w:pPr>
          </w:p>
        </w:tc>
      </w:tr>
      <w:tr w:rsidR="008C51B0" w:rsidRPr="008C51B0" w:rsidTr="00D46C2A">
        <w:trPr>
          <w:trHeight w:val="907"/>
          <w:jc w:val="center"/>
        </w:trPr>
        <w:tc>
          <w:tcPr>
            <w:tcW w:w="1353" w:type="dxa"/>
            <w:tcBorders>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产品/服务</w:t>
            </w:r>
          </w:p>
        </w:tc>
        <w:tc>
          <w:tcPr>
            <w:tcW w:w="6520" w:type="dxa"/>
            <w:gridSpan w:val="3"/>
            <w:tcBorders>
              <w:top w:val="single" w:sz="4" w:space="0" w:color="auto"/>
              <w:left w:val="single" w:sz="4" w:space="0" w:color="auto"/>
              <w:bottom w:val="single" w:sz="4" w:space="0" w:color="auto"/>
              <w:right w:val="doub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c>
          <w:tcPr>
            <w:tcW w:w="1421" w:type="dxa"/>
            <w:tcBorders>
              <w:top w:val="single" w:sz="4" w:space="0" w:color="auto"/>
              <w:left w:val="double" w:sz="4" w:space="0" w:color="auto"/>
              <w:bottom w:val="single" w:sz="4" w:space="0" w:color="auto"/>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产品/服务</w:t>
            </w:r>
          </w:p>
        </w:tc>
        <w:tc>
          <w:tcPr>
            <w:tcW w:w="6523" w:type="dxa"/>
            <w:gridSpan w:val="3"/>
            <w:tcBorders>
              <w:top w:val="single" w:sz="4" w:space="0" w:color="auto"/>
              <w:left w:val="single" w:sz="4" w:space="0" w:color="auto"/>
              <w:bottom w:val="single" w:sz="4" w:space="0" w:color="auto"/>
            </w:tcBorders>
            <w:vAlign w:val="center"/>
          </w:tcPr>
          <w:p w:rsidR="008C51B0" w:rsidRPr="008C51B0" w:rsidRDefault="008C51B0" w:rsidP="008C51B0">
            <w:pPr>
              <w:spacing w:line="480" w:lineRule="auto"/>
              <w:ind w:left="556"/>
              <w:jc w:val="left"/>
              <w:rPr>
                <w:rFonts w:ascii="微软雅黑" w:eastAsia="微软雅黑" w:hAnsi="微软雅黑" w:cs="Arial"/>
                <w:szCs w:val="21"/>
              </w:rPr>
            </w:pPr>
          </w:p>
        </w:tc>
      </w:tr>
      <w:tr w:rsidR="008C51B0" w:rsidRPr="008C51B0" w:rsidTr="00D46C2A">
        <w:trPr>
          <w:trHeight w:val="907"/>
          <w:jc w:val="center"/>
        </w:trPr>
        <w:tc>
          <w:tcPr>
            <w:tcW w:w="1353" w:type="dxa"/>
            <w:tcBorders>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市场前景</w:t>
            </w:r>
          </w:p>
        </w:tc>
        <w:tc>
          <w:tcPr>
            <w:tcW w:w="6520" w:type="dxa"/>
            <w:gridSpan w:val="3"/>
            <w:tcBorders>
              <w:top w:val="single" w:sz="4" w:space="0" w:color="auto"/>
              <w:left w:val="single" w:sz="4" w:space="0" w:color="auto"/>
              <w:right w:val="doub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c>
          <w:tcPr>
            <w:tcW w:w="1421" w:type="dxa"/>
            <w:tcBorders>
              <w:top w:val="single" w:sz="4" w:space="0" w:color="auto"/>
              <w:left w:val="double" w:sz="4" w:space="0" w:color="auto"/>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市场前景</w:t>
            </w:r>
          </w:p>
        </w:tc>
        <w:tc>
          <w:tcPr>
            <w:tcW w:w="6523" w:type="dxa"/>
            <w:gridSpan w:val="3"/>
            <w:tcBorders>
              <w:top w:val="single" w:sz="4" w:space="0" w:color="auto"/>
              <w:left w:val="single" w:sz="4" w:space="0" w:color="auto"/>
            </w:tcBorders>
            <w:vAlign w:val="center"/>
          </w:tcPr>
          <w:p w:rsidR="008C51B0" w:rsidRPr="008C51B0" w:rsidRDefault="008C51B0" w:rsidP="008C51B0">
            <w:pPr>
              <w:spacing w:line="480" w:lineRule="auto"/>
              <w:ind w:left="556"/>
              <w:jc w:val="left"/>
              <w:rPr>
                <w:rFonts w:ascii="微软雅黑" w:eastAsia="微软雅黑" w:hAnsi="微软雅黑" w:cs="Arial"/>
                <w:szCs w:val="21"/>
              </w:rPr>
            </w:pPr>
          </w:p>
        </w:tc>
      </w:tr>
      <w:tr w:rsidR="008C51B0" w:rsidRPr="008C51B0" w:rsidTr="00D46C2A">
        <w:trPr>
          <w:trHeight w:val="907"/>
          <w:jc w:val="center"/>
        </w:trPr>
        <w:tc>
          <w:tcPr>
            <w:tcW w:w="1353" w:type="dxa"/>
            <w:tcBorders>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财务及资本需求</w:t>
            </w:r>
          </w:p>
        </w:tc>
        <w:tc>
          <w:tcPr>
            <w:tcW w:w="6520" w:type="dxa"/>
            <w:gridSpan w:val="3"/>
            <w:tcBorders>
              <w:left w:val="single" w:sz="4" w:space="0" w:color="auto"/>
              <w:right w:val="doub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c>
          <w:tcPr>
            <w:tcW w:w="1421" w:type="dxa"/>
            <w:tcBorders>
              <w:left w:val="double" w:sz="4" w:space="0" w:color="auto"/>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财务及资本需求</w:t>
            </w:r>
          </w:p>
        </w:tc>
        <w:tc>
          <w:tcPr>
            <w:tcW w:w="6523" w:type="dxa"/>
            <w:gridSpan w:val="3"/>
            <w:tcBorders>
              <w:left w:val="sing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r>
      <w:tr w:rsidR="008C51B0" w:rsidRPr="008C51B0" w:rsidTr="00D46C2A">
        <w:trPr>
          <w:trHeight w:val="907"/>
          <w:jc w:val="center"/>
        </w:trPr>
        <w:tc>
          <w:tcPr>
            <w:tcW w:w="1353" w:type="dxa"/>
            <w:tcBorders>
              <w:top w:val="single" w:sz="6" w:space="0" w:color="auto"/>
              <w:bottom w:val="single" w:sz="12" w:space="0" w:color="auto"/>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组织架构及管理团队</w:t>
            </w:r>
          </w:p>
        </w:tc>
        <w:tc>
          <w:tcPr>
            <w:tcW w:w="6520" w:type="dxa"/>
            <w:gridSpan w:val="3"/>
            <w:tcBorders>
              <w:top w:val="single" w:sz="6" w:space="0" w:color="auto"/>
              <w:left w:val="single" w:sz="4" w:space="0" w:color="auto"/>
              <w:bottom w:val="single" w:sz="12" w:space="0" w:color="auto"/>
              <w:right w:val="double" w:sz="4" w:space="0" w:color="auto"/>
            </w:tcBorders>
            <w:vAlign w:val="center"/>
          </w:tcPr>
          <w:p w:rsidR="008C51B0" w:rsidRPr="008C51B0" w:rsidRDefault="008C51B0" w:rsidP="002867A2">
            <w:pPr>
              <w:ind w:left="135"/>
              <w:jc w:val="left"/>
              <w:rPr>
                <w:rFonts w:ascii="仿宋_GB2312" w:eastAsia="仿宋_GB2312" w:hAnsi="仿宋_GB2312" w:cs="Arial"/>
                <w:szCs w:val="21"/>
              </w:rPr>
            </w:pPr>
          </w:p>
        </w:tc>
        <w:tc>
          <w:tcPr>
            <w:tcW w:w="1421" w:type="dxa"/>
            <w:tcBorders>
              <w:left w:val="double" w:sz="4" w:space="0" w:color="auto"/>
              <w:bottom w:val="single" w:sz="12" w:space="0" w:color="auto"/>
              <w:right w:val="single" w:sz="4" w:space="0" w:color="auto"/>
            </w:tcBorders>
            <w:vAlign w:val="center"/>
          </w:tcPr>
          <w:p w:rsidR="008C51B0" w:rsidRPr="008C51B0" w:rsidRDefault="008C51B0" w:rsidP="008C51B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组织架构及管理团队</w:t>
            </w:r>
          </w:p>
        </w:tc>
        <w:tc>
          <w:tcPr>
            <w:tcW w:w="6523" w:type="dxa"/>
            <w:gridSpan w:val="3"/>
            <w:tcBorders>
              <w:left w:val="single" w:sz="4" w:space="0" w:color="auto"/>
              <w:bottom w:val="single" w:sz="12" w:space="0" w:color="auto"/>
            </w:tcBorders>
            <w:vAlign w:val="center"/>
          </w:tcPr>
          <w:p w:rsidR="008C51B0" w:rsidRPr="008C51B0" w:rsidRDefault="008C51B0" w:rsidP="002867A2">
            <w:pPr>
              <w:ind w:left="135"/>
              <w:jc w:val="left"/>
              <w:rPr>
                <w:rFonts w:ascii="仿宋_GB2312" w:eastAsia="仿宋_GB2312" w:hAnsi="仿宋_GB2312" w:cs="Arial"/>
                <w:szCs w:val="21"/>
              </w:rPr>
            </w:pPr>
          </w:p>
        </w:tc>
      </w:tr>
      <w:tr w:rsidR="00D46C2A" w:rsidRPr="008C51B0" w:rsidTr="00B51D2D">
        <w:trPr>
          <w:trHeight w:val="907"/>
          <w:jc w:val="center"/>
        </w:trPr>
        <w:tc>
          <w:tcPr>
            <w:tcW w:w="15817" w:type="dxa"/>
            <w:gridSpan w:val="8"/>
            <w:tcBorders>
              <w:top w:val="single" w:sz="6" w:space="0" w:color="auto"/>
              <w:bottom w:val="single" w:sz="12" w:space="0" w:color="auto"/>
            </w:tcBorders>
            <w:vAlign w:val="center"/>
          </w:tcPr>
          <w:p w:rsidR="00D46C2A" w:rsidRPr="007E581E" w:rsidRDefault="00D46C2A" w:rsidP="00B51D2D">
            <w:pPr>
              <w:ind w:left="135"/>
              <w:jc w:val="left"/>
              <w:rPr>
                <w:rFonts w:ascii="微软雅黑" w:eastAsia="微软雅黑" w:hAnsi="微软雅黑" w:cs="Arial"/>
                <w:szCs w:val="21"/>
              </w:rPr>
            </w:pPr>
            <w:r w:rsidRPr="007E581E">
              <w:rPr>
                <w:rFonts w:ascii="微软雅黑" w:eastAsia="微软雅黑" w:hAnsi="微软雅黑" w:cs="Arial" w:hint="eastAsia"/>
                <w:szCs w:val="21"/>
              </w:rPr>
              <w:t>评审专家签字：</w:t>
            </w:r>
          </w:p>
        </w:tc>
      </w:tr>
      <w:tr w:rsidR="00D46C2A" w:rsidRPr="008C51B0" w:rsidTr="00EF0C60">
        <w:trPr>
          <w:trHeight w:val="624"/>
          <w:jc w:val="center"/>
        </w:trPr>
        <w:tc>
          <w:tcPr>
            <w:tcW w:w="1353" w:type="dxa"/>
            <w:tcBorders>
              <w:top w:val="single" w:sz="12"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项目编号</w:t>
            </w:r>
          </w:p>
        </w:tc>
        <w:tc>
          <w:tcPr>
            <w:tcW w:w="1562" w:type="dxa"/>
            <w:tcBorders>
              <w:top w:val="single" w:sz="12"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417" w:type="dxa"/>
            <w:tcBorders>
              <w:top w:val="single" w:sz="12"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项目名称</w:t>
            </w:r>
          </w:p>
        </w:tc>
        <w:tc>
          <w:tcPr>
            <w:tcW w:w="3541" w:type="dxa"/>
            <w:tcBorders>
              <w:top w:val="single" w:sz="12" w:space="0" w:color="auto"/>
              <w:left w:val="single" w:sz="4" w:space="0" w:color="auto"/>
              <w:bottom w:val="single" w:sz="6" w:space="0" w:color="auto"/>
              <w:right w:val="doub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421" w:type="dxa"/>
            <w:tcBorders>
              <w:top w:val="single" w:sz="12" w:space="0" w:color="auto"/>
              <w:left w:val="double" w:sz="4" w:space="0" w:color="auto"/>
              <w:bottom w:val="single" w:sz="6" w:space="0" w:color="auto"/>
              <w:right w:val="single" w:sz="6"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项目编号</w:t>
            </w:r>
          </w:p>
        </w:tc>
        <w:tc>
          <w:tcPr>
            <w:tcW w:w="1842" w:type="dxa"/>
            <w:tcBorders>
              <w:top w:val="single" w:sz="12" w:space="0" w:color="auto"/>
              <w:left w:val="single" w:sz="6"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276" w:type="dxa"/>
            <w:tcBorders>
              <w:top w:val="single" w:sz="12"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项目名称</w:t>
            </w:r>
          </w:p>
        </w:tc>
        <w:tc>
          <w:tcPr>
            <w:tcW w:w="3405" w:type="dxa"/>
            <w:tcBorders>
              <w:top w:val="single" w:sz="12" w:space="0" w:color="auto"/>
              <w:left w:val="single" w:sz="4" w:space="0" w:color="auto"/>
              <w:bottom w:val="single" w:sz="6"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r>
      <w:tr w:rsidR="00D46C2A" w:rsidRPr="008C51B0" w:rsidTr="00EF0C60">
        <w:trPr>
          <w:trHeight w:val="624"/>
          <w:jc w:val="center"/>
        </w:trPr>
        <w:tc>
          <w:tcPr>
            <w:tcW w:w="1353" w:type="dxa"/>
            <w:tcBorders>
              <w:top w:val="single" w:sz="6"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申请人姓名</w:t>
            </w:r>
          </w:p>
        </w:tc>
        <w:tc>
          <w:tcPr>
            <w:tcW w:w="1562" w:type="dxa"/>
            <w:tcBorders>
              <w:top w:val="single" w:sz="6"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417" w:type="dxa"/>
            <w:tcBorders>
              <w:top w:val="single" w:sz="6"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申请人学号</w:t>
            </w:r>
          </w:p>
        </w:tc>
        <w:tc>
          <w:tcPr>
            <w:tcW w:w="3541" w:type="dxa"/>
            <w:tcBorders>
              <w:top w:val="single" w:sz="6" w:space="0" w:color="auto"/>
              <w:left w:val="single" w:sz="4" w:space="0" w:color="auto"/>
              <w:bottom w:val="single" w:sz="6" w:space="0" w:color="auto"/>
              <w:right w:val="doub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421" w:type="dxa"/>
            <w:tcBorders>
              <w:top w:val="single" w:sz="6" w:space="0" w:color="auto"/>
              <w:left w:val="double" w:sz="4" w:space="0" w:color="auto"/>
              <w:bottom w:val="single" w:sz="6" w:space="0" w:color="auto"/>
              <w:right w:val="single" w:sz="6"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申请人姓名</w:t>
            </w:r>
          </w:p>
        </w:tc>
        <w:tc>
          <w:tcPr>
            <w:tcW w:w="1842" w:type="dxa"/>
            <w:tcBorders>
              <w:top w:val="single" w:sz="6" w:space="0" w:color="auto"/>
              <w:left w:val="single" w:sz="6"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c>
          <w:tcPr>
            <w:tcW w:w="1276" w:type="dxa"/>
            <w:tcBorders>
              <w:top w:val="single" w:sz="6" w:space="0" w:color="auto"/>
              <w:left w:val="single" w:sz="4" w:space="0" w:color="auto"/>
              <w:bottom w:val="single" w:sz="6" w:space="0" w:color="auto"/>
              <w:right w:val="single" w:sz="4"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r w:rsidRPr="008C51B0">
              <w:rPr>
                <w:rFonts w:ascii="微软雅黑" w:eastAsia="微软雅黑" w:hAnsi="微软雅黑" w:cs="Arial" w:hint="eastAsia"/>
                <w:b/>
                <w:szCs w:val="21"/>
              </w:rPr>
              <w:t>申请人学号</w:t>
            </w:r>
          </w:p>
        </w:tc>
        <w:tc>
          <w:tcPr>
            <w:tcW w:w="3405" w:type="dxa"/>
            <w:tcBorders>
              <w:top w:val="single" w:sz="6" w:space="0" w:color="auto"/>
              <w:left w:val="single" w:sz="4" w:space="0" w:color="auto"/>
              <w:bottom w:val="single" w:sz="6" w:space="0" w:color="auto"/>
            </w:tcBorders>
            <w:vAlign w:val="center"/>
          </w:tcPr>
          <w:p w:rsidR="00D46C2A" w:rsidRPr="008C51B0" w:rsidRDefault="00D46C2A" w:rsidP="00EF0C60">
            <w:pPr>
              <w:spacing w:line="380" w:lineRule="exact"/>
              <w:jc w:val="left"/>
              <w:rPr>
                <w:rFonts w:ascii="微软雅黑" w:eastAsia="微软雅黑" w:hAnsi="微软雅黑" w:cs="Arial"/>
                <w:b/>
                <w:szCs w:val="21"/>
              </w:rPr>
            </w:pPr>
          </w:p>
        </w:tc>
      </w:tr>
      <w:tr w:rsidR="00D46C2A" w:rsidRPr="008C51B0" w:rsidTr="00EF0C60">
        <w:trPr>
          <w:trHeight w:val="535"/>
          <w:jc w:val="center"/>
        </w:trPr>
        <w:tc>
          <w:tcPr>
            <w:tcW w:w="7873" w:type="dxa"/>
            <w:gridSpan w:val="4"/>
            <w:tcBorders>
              <w:top w:val="single" w:sz="6" w:space="0" w:color="auto"/>
              <w:right w:val="double" w:sz="4" w:space="0" w:color="auto"/>
            </w:tcBorders>
            <w:vAlign w:val="center"/>
          </w:tcPr>
          <w:p w:rsidR="00D46C2A" w:rsidRPr="008C51B0" w:rsidRDefault="00D46C2A" w:rsidP="00EF0C60">
            <w:pPr>
              <w:spacing w:line="240" w:lineRule="exact"/>
              <w:ind w:left="136"/>
              <w:jc w:val="center"/>
              <w:rPr>
                <w:rFonts w:ascii="微软雅黑" w:eastAsia="微软雅黑" w:hAnsi="微软雅黑" w:cs="Arial"/>
                <w:b/>
                <w:szCs w:val="21"/>
              </w:rPr>
            </w:pPr>
            <w:r w:rsidRPr="008C51B0">
              <w:rPr>
                <w:rFonts w:ascii="微软雅黑" w:eastAsia="微软雅黑" w:hAnsi="微软雅黑" w:cs="Arial" w:hint="eastAsia"/>
                <w:b/>
                <w:szCs w:val="21"/>
              </w:rPr>
              <w:t>评审意见</w:t>
            </w:r>
          </w:p>
        </w:tc>
        <w:tc>
          <w:tcPr>
            <w:tcW w:w="7944" w:type="dxa"/>
            <w:gridSpan w:val="4"/>
            <w:tcBorders>
              <w:top w:val="single" w:sz="6" w:space="0" w:color="auto"/>
              <w:left w:val="double" w:sz="4" w:space="0" w:color="auto"/>
            </w:tcBorders>
            <w:vAlign w:val="center"/>
          </w:tcPr>
          <w:p w:rsidR="00D46C2A" w:rsidRPr="008C51B0" w:rsidRDefault="00D46C2A" w:rsidP="00EF0C60">
            <w:pPr>
              <w:spacing w:line="240" w:lineRule="exact"/>
              <w:ind w:left="136"/>
              <w:jc w:val="center"/>
              <w:rPr>
                <w:rFonts w:ascii="微软雅黑" w:eastAsia="微软雅黑" w:hAnsi="微软雅黑" w:cs="Arial"/>
                <w:b/>
                <w:szCs w:val="21"/>
              </w:rPr>
            </w:pPr>
            <w:r w:rsidRPr="008C51B0">
              <w:rPr>
                <w:rFonts w:ascii="微软雅黑" w:eastAsia="微软雅黑" w:hAnsi="微软雅黑" w:cs="Arial" w:hint="eastAsia"/>
                <w:b/>
                <w:szCs w:val="21"/>
              </w:rPr>
              <w:t>评审意见</w:t>
            </w:r>
          </w:p>
        </w:tc>
      </w:tr>
      <w:tr w:rsidR="00D46C2A" w:rsidRPr="008C51B0" w:rsidTr="00EF0C60">
        <w:trPr>
          <w:trHeight w:val="1134"/>
          <w:jc w:val="center"/>
        </w:trPr>
        <w:tc>
          <w:tcPr>
            <w:tcW w:w="1353" w:type="dxa"/>
            <w:tcBorders>
              <w:right w:val="single" w:sz="4" w:space="0" w:color="auto"/>
            </w:tcBorders>
            <w:vAlign w:val="center"/>
          </w:tcPr>
          <w:p w:rsidR="00D46C2A" w:rsidRPr="008C51B0" w:rsidRDefault="00D46C2A" w:rsidP="00EF0C60">
            <w:pPr>
              <w:rPr>
                <w:rFonts w:ascii="仿宋_GB2312" w:eastAsia="仿宋_GB2312" w:hAnsi="仿宋_GB2312" w:cs="Arial"/>
                <w:szCs w:val="21"/>
              </w:rPr>
            </w:pPr>
            <w:r w:rsidRPr="008C51B0">
              <w:rPr>
                <w:rFonts w:ascii="微软雅黑" w:eastAsia="微软雅黑" w:hAnsi="微软雅黑" w:cs="Arial" w:hint="eastAsia"/>
                <w:szCs w:val="21"/>
              </w:rPr>
              <w:t>商业模式</w:t>
            </w:r>
          </w:p>
        </w:tc>
        <w:tc>
          <w:tcPr>
            <w:tcW w:w="6520" w:type="dxa"/>
            <w:gridSpan w:val="3"/>
            <w:tcBorders>
              <w:left w:val="single" w:sz="4" w:space="0" w:color="auto"/>
              <w:right w:val="double" w:sz="4" w:space="0" w:color="auto"/>
            </w:tcBorders>
            <w:vAlign w:val="center"/>
          </w:tcPr>
          <w:p w:rsidR="00D46C2A" w:rsidRPr="008C51B0" w:rsidRDefault="00D46C2A" w:rsidP="00EF0C60">
            <w:pPr>
              <w:ind w:left="135"/>
              <w:jc w:val="left"/>
              <w:rPr>
                <w:rFonts w:ascii="仿宋_GB2312" w:eastAsia="仿宋_GB2312" w:hAnsi="仿宋_GB2312" w:cs="Arial"/>
                <w:szCs w:val="21"/>
              </w:rPr>
            </w:pPr>
          </w:p>
        </w:tc>
        <w:tc>
          <w:tcPr>
            <w:tcW w:w="1421" w:type="dxa"/>
            <w:tcBorders>
              <w:left w:val="double" w:sz="4" w:space="0" w:color="auto"/>
              <w:right w:val="single" w:sz="6" w:space="0" w:color="auto"/>
            </w:tcBorders>
            <w:vAlign w:val="center"/>
          </w:tcPr>
          <w:p w:rsidR="00D46C2A" w:rsidRPr="008C51B0" w:rsidRDefault="00D46C2A" w:rsidP="00EF0C60">
            <w:pPr>
              <w:rPr>
                <w:rFonts w:ascii="仿宋_GB2312" w:eastAsia="仿宋_GB2312" w:hAnsi="仿宋_GB2312" w:cs="Arial"/>
                <w:szCs w:val="21"/>
              </w:rPr>
            </w:pPr>
            <w:r w:rsidRPr="008C51B0">
              <w:rPr>
                <w:rFonts w:ascii="微软雅黑" w:eastAsia="微软雅黑" w:hAnsi="微软雅黑" w:cs="Arial" w:hint="eastAsia"/>
                <w:szCs w:val="21"/>
              </w:rPr>
              <w:t>商业模式</w:t>
            </w:r>
          </w:p>
        </w:tc>
        <w:tc>
          <w:tcPr>
            <w:tcW w:w="6523" w:type="dxa"/>
            <w:gridSpan w:val="3"/>
            <w:tcBorders>
              <w:left w:val="single" w:sz="6" w:space="0" w:color="auto"/>
            </w:tcBorders>
            <w:vAlign w:val="center"/>
          </w:tcPr>
          <w:p w:rsidR="00D46C2A" w:rsidRPr="008C51B0" w:rsidRDefault="00D46C2A" w:rsidP="00EF0C60">
            <w:pPr>
              <w:spacing w:line="480" w:lineRule="auto"/>
              <w:ind w:left="556"/>
              <w:jc w:val="left"/>
              <w:rPr>
                <w:rFonts w:ascii="微软雅黑" w:eastAsia="微软雅黑" w:hAnsi="微软雅黑" w:cs="Arial"/>
                <w:szCs w:val="21"/>
              </w:rPr>
            </w:pPr>
          </w:p>
        </w:tc>
      </w:tr>
      <w:tr w:rsidR="00D46C2A" w:rsidRPr="008C51B0" w:rsidTr="00EF0C60">
        <w:trPr>
          <w:trHeight w:val="1134"/>
          <w:jc w:val="center"/>
        </w:trPr>
        <w:tc>
          <w:tcPr>
            <w:tcW w:w="1353" w:type="dxa"/>
            <w:tcBorders>
              <w:right w:val="single" w:sz="4"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产品/服务</w:t>
            </w:r>
          </w:p>
        </w:tc>
        <w:tc>
          <w:tcPr>
            <w:tcW w:w="6520" w:type="dxa"/>
            <w:gridSpan w:val="3"/>
            <w:tcBorders>
              <w:left w:val="single" w:sz="4" w:space="0" w:color="auto"/>
              <w:right w:val="double" w:sz="4" w:space="0" w:color="auto"/>
            </w:tcBorders>
            <w:vAlign w:val="center"/>
          </w:tcPr>
          <w:p w:rsidR="00D46C2A" w:rsidRPr="008C51B0" w:rsidRDefault="00D46C2A" w:rsidP="00EF0C60">
            <w:pPr>
              <w:ind w:left="135"/>
              <w:jc w:val="left"/>
              <w:rPr>
                <w:rFonts w:ascii="仿宋_GB2312" w:eastAsia="仿宋_GB2312" w:hAnsi="仿宋_GB2312" w:cs="Arial"/>
                <w:szCs w:val="21"/>
              </w:rPr>
            </w:pPr>
          </w:p>
        </w:tc>
        <w:tc>
          <w:tcPr>
            <w:tcW w:w="1421" w:type="dxa"/>
            <w:tcBorders>
              <w:left w:val="double" w:sz="4" w:space="0" w:color="auto"/>
              <w:right w:val="single" w:sz="6"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产品/服务</w:t>
            </w:r>
          </w:p>
        </w:tc>
        <w:tc>
          <w:tcPr>
            <w:tcW w:w="6523" w:type="dxa"/>
            <w:gridSpan w:val="3"/>
            <w:tcBorders>
              <w:left w:val="single" w:sz="6" w:space="0" w:color="auto"/>
            </w:tcBorders>
            <w:vAlign w:val="center"/>
          </w:tcPr>
          <w:p w:rsidR="00D46C2A" w:rsidRPr="008C51B0" w:rsidRDefault="00D46C2A" w:rsidP="00EF0C60">
            <w:pPr>
              <w:spacing w:line="480" w:lineRule="auto"/>
              <w:ind w:left="556"/>
              <w:jc w:val="left"/>
              <w:rPr>
                <w:rFonts w:ascii="微软雅黑" w:eastAsia="微软雅黑" w:hAnsi="微软雅黑" w:cs="Arial"/>
                <w:szCs w:val="21"/>
              </w:rPr>
            </w:pPr>
          </w:p>
        </w:tc>
      </w:tr>
      <w:tr w:rsidR="00D46C2A" w:rsidRPr="008C51B0" w:rsidTr="00EF0C60">
        <w:trPr>
          <w:trHeight w:val="1134"/>
          <w:jc w:val="center"/>
        </w:trPr>
        <w:tc>
          <w:tcPr>
            <w:tcW w:w="1353" w:type="dxa"/>
            <w:tcBorders>
              <w:right w:val="single" w:sz="4"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市场前景</w:t>
            </w:r>
          </w:p>
        </w:tc>
        <w:tc>
          <w:tcPr>
            <w:tcW w:w="6520" w:type="dxa"/>
            <w:gridSpan w:val="3"/>
            <w:tcBorders>
              <w:left w:val="single" w:sz="4" w:space="0" w:color="auto"/>
              <w:right w:val="double" w:sz="4" w:space="0" w:color="auto"/>
            </w:tcBorders>
            <w:vAlign w:val="center"/>
          </w:tcPr>
          <w:p w:rsidR="00D46C2A" w:rsidRPr="008C51B0" w:rsidRDefault="00D46C2A" w:rsidP="00EF0C60">
            <w:pPr>
              <w:ind w:left="135"/>
              <w:jc w:val="left"/>
              <w:rPr>
                <w:rFonts w:ascii="仿宋_GB2312" w:eastAsia="仿宋_GB2312" w:hAnsi="仿宋_GB2312" w:cs="Arial"/>
                <w:szCs w:val="21"/>
              </w:rPr>
            </w:pPr>
          </w:p>
        </w:tc>
        <w:tc>
          <w:tcPr>
            <w:tcW w:w="1421" w:type="dxa"/>
            <w:tcBorders>
              <w:left w:val="double" w:sz="4" w:space="0" w:color="auto"/>
              <w:right w:val="single" w:sz="6"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市场前景</w:t>
            </w:r>
          </w:p>
        </w:tc>
        <w:tc>
          <w:tcPr>
            <w:tcW w:w="6523" w:type="dxa"/>
            <w:gridSpan w:val="3"/>
            <w:tcBorders>
              <w:left w:val="single" w:sz="6" w:space="0" w:color="auto"/>
            </w:tcBorders>
            <w:vAlign w:val="center"/>
          </w:tcPr>
          <w:p w:rsidR="00D46C2A" w:rsidRPr="008C51B0" w:rsidRDefault="00D46C2A" w:rsidP="00EF0C60">
            <w:pPr>
              <w:spacing w:line="480" w:lineRule="auto"/>
              <w:ind w:left="556"/>
              <w:jc w:val="left"/>
              <w:rPr>
                <w:rFonts w:ascii="微软雅黑" w:eastAsia="微软雅黑" w:hAnsi="微软雅黑" w:cs="Arial"/>
                <w:szCs w:val="21"/>
              </w:rPr>
            </w:pPr>
          </w:p>
        </w:tc>
      </w:tr>
      <w:tr w:rsidR="00D46C2A" w:rsidRPr="008C51B0" w:rsidTr="00EF0C60">
        <w:trPr>
          <w:trHeight w:val="1134"/>
          <w:jc w:val="center"/>
        </w:trPr>
        <w:tc>
          <w:tcPr>
            <w:tcW w:w="1353" w:type="dxa"/>
            <w:tcBorders>
              <w:bottom w:val="single" w:sz="6" w:space="0" w:color="auto"/>
              <w:right w:val="single" w:sz="4"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财务及资本需求</w:t>
            </w:r>
          </w:p>
        </w:tc>
        <w:tc>
          <w:tcPr>
            <w:tcW w:w="6520" w:type="dxa"/>
            <w:gridSpan w:val="3"/>
            <w:tcBorders>
              <w:left w:val="single" w:sz="4" w:space="0" w:color="auto"/>
              <w:bottom w:val="single" w:sz="6" w:space="0" w:color="auto"/>
              <w:right w:val="double" w:sz="4" w:space="0" w:color="auto"/>
            </w:tcBorders>
            <w:vAlign w:val="center"/>
          </w:tcPr>
          <w:p w:rsidR="00D46C2A" w:rsidRPr="008C51B0" w:rsidRDefault="00D46C2A" w:rsidP="00EF0C60">
            <w:pPr>
              <w:ind w:left="135"/>
              <w:jc w:val="left"/>
              <w:rPr>
                <w:rFonts w:ascii="仿宋_GB2312" w:eastAsia="仿宋_GB2312" w:hAnsi="仿宋_GB2312" w:cs="Arial"/>
                <w:szCs w:val="21"/>
              </w:rPr>
            </w:pPr>
          </w:p>
        </w:tc>
        <w:tc>
          <w:tcPr>
            <w:tcW w:w="1421" w:type="dxa"/>
            <w:tcBorders>
              <w:left w:val="double" w:sz="4" w:space="0" w:color="auto"/>
              <w:bottom w:val="single" w:sz="6" w:space="0" w:color="auto"/>
              <w:right w:val="single" w:sz="6"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财务及资本需求</w:t>
            </w:r>
          </w:p>
        </w:tc>
        <w:tc>
          <w:tcPr>
            <w:tcW w:w="6523" w:type="dxa"/>
            <w:gridSpan w:val="3"/>
            <w:tcBorders>
              <w:left w:val="single" w:sz="6" w:space="0" w:color="auto"/>
              <w:bottom w:val="single" w:sz="6" w:space="0" w:color="auto"/>
            </w:tcBorders>
            <w:vAlign w:val="center"/>
          </w:tcPr>
          <w:p w:rsidR="00D46C2A" w:rsidRPr="008C51B0" w:rsidRDefault="00D46C2A" w:rsidP="00EF0C60">
            <w:pPr>
              <w:ind w:left="135"/>
              <w:jc w:val="left"/>
              <w:rPr>
                <w:rFonts w:ascii="仿宋_GB2312" w:eastAsia="仿宋_GB2312" w:hAnsi="仿宋_GB2312" w:cs="Arial"/>
                <w:szCs w:val="21"/>
              </w:rPr>
            </w:pPr>
          </w:p>
        </w:tc>
      </w:tr>
      <w:tr w:rsidR="00D46C2A" w:rsidRPr="008C51B0" w:rsidTr="00EF0C60">
        <w:trPr>
          <w:trHeight w:val="1134"/>
          <w:jc w:val="center"/>
        </w:trPr>
        <w:tc>
          <w:tcPr>
            <w:tcW w:w="1353" w:type="dxa"/>
            <w:tcBorders>
              <w:top w:val="single" w:sz="6" w:space="0" w:color="auto"/>
              <w:bottom w:val="single" w:sz="12" w:space="0" w:color="auto"/>
              <w:right w:val="single" w:sz="4"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组织架构及管理团队</w:t>
            </w:r>
          </w:p>
        </w:tc>
        <w:tc>
          <w:tcPr>
            <w:tcW w:w="6520" w:type="dxa"/>
            <w:gridSpan w:val="3"/>
            <w:tcBorders>
              <w:top w:val="single" w:sz="6" w:space="0" w:color="auto"/>
              <w:left w:val="single" w:sz="4" w:space="0" w:color="auto"/>
              <w:bottom w:val="single" w:sz="12" w:space="0" w:color="auto"/>
              <w:right w:val="double" w:sz="4" w:space="0" w:color="auto"/>
            </w:tcBorders>
            <w:vAlign w:val="center"/>
          </w:tcPr>
          <w:p w:rsidR="00D46C2A" w:rsidRPr="008C51B0" w:rsidRDefault="00D46C2A" w:rsidP="00EF0C60">
            <w:pPr>
              <w:ind w:left="135"/>
              <w:jc w:val="left"/>
              <w:rPr>
                <w:rFonts w:ascii="仿宋_GB2312" w:eastAsia="仿宋_GB2312" w:hAnsi="仿宋_GB2312" w:cs="Arial"/>
                <w:szCs w:val="21"/>
              </w:rPr>
            </w:pPr>
          </w:p>
        </w:tc>
        <w:tc>
          <w:tcPr>
            <w:tcW w:w="1421" w:type="dxa"/>
            <w:tcBorders>
              <w:top w:val="single" w:sz="6" w:space="0" w:color="auto"/>
              <w:left w:val="double" w:sz="4" w:space="0" w:color="auto"/>
              <w:bottom w:val="single" w:sz="12" w:space="0" w:color="auto"/>
              <w:right w:val="single" w:sz="6" w:space="0" w:color="auto"/>
            </w:tcBorders>
            <w:vAlign w:val="center"/>
          </w:tcPr>
          <w:p w:rsidR="00D46C2A" w:rsidRPr="008C51B0" w:rsidRDefault="00D46C2A" w:rsidP="00EF0C60">
            <w:pPr>
              <w:spacing w:line="380" w:lineRule="exact"/>
              <w:rPr>
                <w:rFonts w:ascii="仿宋_GB2312" w:eastAsia="仿宋_GB2312" w:hAnsi="仿宋_GB2312" w:cs="Arial"/>
                <w:szCs w:val="21"/>
              </w:rPr>
            </w:pPr>
            <w:r w:rsidRPr="008C51B0">
              <w:rPr>
                <w:rFonts w:ascii="微软雅黑" w:eastAsia="微软雅黑" w:hAnsi="微软雅黑" w:cs="Arial" w:hint="eastAsia"/>
                <w:szCs w:val="21"/>
              </w:rPr>
              <w:t>组织架构及管理团队</w:t>
            </w:r>
          </w:p>
        </w:tc>
        <w:tc>
          <w:tcPr>
            <w:tcW w:w="6523" w:type="dxa"/>
            <w:gridSpan w:val="3"/>
            <w:tcBorders>
              <w:top w:val="single" w:sz="6" w:space="0" w:color="auto"/>
              <w:left w:val="single" w:sz="6" w:space="0" w:color="auto"/>
              <w:bottom w:val="single" w:sz="12" w:space="0" w:color="auto"/>
            </w:tcBorders>
            <w:vAlign w:val="center"/>
          </w:tcPr>
          <w:p w:rsidR="00D46C2A" w:rsidRPr="008C51B0" w:rsidRDefault="00D46C2A" w:rsidP="00EF0C60">
            <w:pPr>
              <w:ind w:left="135"/>
              <w:jc w:val="left"/>
              <w:rPr>
                <w:rFonts w:ascii="仿宋_GB2312" w:eastAsia="仿宋_GB2312" w:hAnsi="仿宋_GB2312" w:cs="Arial"/>
                <w:szCs w:val="21"/>
              </w:rPr>
            </w:pPr>
          </w:p>
        </w:tc>
      </w:tr>
      <w:tr w:rsidR="00D46C2A" w:rsidRPr="008C51B0" w:rsidTr="007E581E">
        <w:trPr>
          <w:trHeight w:val="879"/>
          <w:jc w:val="center"/>
        </w:trPr>
        <w:tc>
          <w:tcPr>
            <w:tcW w:w="15817" w:type="dxa"/>
            <w:gridSpan w:val="8"/>
            <w:tcBorders>
              <w:top w:val="single" w:sz="12" w:space="0" w:color="auto"/>
            </w:tcBorders>
            <w:vAlign w:val="center"/>
          </w:tcPr>
          <w:p w:rsidR="00D46C2A" w:rsidRPr="007E581E" w:rsidRDefault="00D46C2A" w:rsidP="002867A2">
            <w:pPr>
              <w:ind w:left="135"/>
              <w:jc w:val="left"/>
              <w:rPr>
                <w:rFonts w:ascii="微软雅黑" w:eastAsia="微软雅黑" w:hAnsi="微软雅黑" w:cs="Arial"/>
                <w:szCs w:val="21"/>
              </w:rPr>
            </w:pPr>
            <w:r w:rsidRPr="007E581E">
              <w:rPr>
                <w:rFonts w:ascii="微软雅黑" w:eastAsia="微软雅黑" w:hAnsi="微软雅黑" w:cs="Arial" w:hint="eastAsia"/>
                <w:szCs w:val="21"/>
              </w:rPr>
              <w:t>评审专家签字：</w:t>
            </w:r>
          </w:p>
        </w:tc>
      </w:tr>
    </w:tbl>
    <w:p w:rsidR="002A23DA" w:rsidRPr="00974453" w:rsidRDefault="006142D0" w:rsidP="00EA2F94">
      <w:pPr>
        <w:widowControl/>
        <w:shd w:val="clear" w:color="auto" w:fill="FFFFFF"/>
        <w:spacing w:line="400" w:lineRule="exact"/>
        <w:jc w:val="left"/>
        <w:outlineLvl w:val="0"/>
        <w:rPr>
          <w:rFonts w:ascii="黑体" w:eastAsia="黑体" w:hAnsi="黑体" w:cs="宋体"/>
          <w:b/>
          <w:kern w:val="36"/>
          <w:sz w:val="36"/>
          <w:szCs w:val="36"/>
        </w:rPr>
      </w:pPr>
      <w:r w:rsidRPr="006142D0">
        <w:rPr>
          <w:rFonts w:ascii="黑体" w:eastAsia="黑体" w:hAnsi="黑体" w:cs="宋体"/>
          <w:b/>
          <w:kern w:val="36"/>
          <w:sz w:val="36"/>
          <w:szCs w:val="36"/>
        </w:rPr>
        <w:br w:type="page"/>
      </w:r>
      <w:bookmarkStart w:id="6" w:name="_Toc401134714"/>
      <w:r w:rsidR="002A23DA" w:rsidRPr="00974453">
        <w:rPr>
          <w:rFonts w:ascii="黑体" w:eastAsia="黑体" w:hAnsi="黑体" w:cs="宋体" w:hint="eastAsia"/>
          <w:b/>
          <w:kern w:val="36"/>
          <w:sz w:val="36"/>
          <w:szCs w:val="36"/>
        </w:rPr>
        <w:t>附件</w:t>
      </w:r>
      <w:r w:rsidR="00833B82">
        <w:rPr>
          <w:rFonts w:ascii="黑体" w:eastAsia="黑体" w:hAnsi="黑体" w:cs="宋体" w:hint="eastAsia"/>
          <w:b/>
          <w:kern w:val="36"/>
          <w:sz w:val="36"/>
          <w:szCs w:val="36"/>
        </w:rPr>
        <w:t>4</w:t>
      </w:r>
      <w:bookmarkEnd w:id="6"/>
      <w:r w:rsidR="002A23DA" w:rsidRPr="00974453">
        <w:rPr>
          <w:rFonts w:ascii="黑体" w:eastAsia="黑体" w:hAnsi="黑体" w:cs="宋体" w:hint="eastAsia"/>
          <w:b/>
          <w:kern w:val="36"/>
          <w:sz w:val="36"/>
          <w:szCs w:val="36"/>
        </w:rPr>
        <w:t xml:space="preserve"> </w:t>
      </w:r>
    </w:p>
    <w:p w:rsidR="002A23DA" w:rsidRDefault="002A23DA" w:rsidP="002A23DA">
      <w:pPr>
        <w:pStyle w:val="30"/>
        <w:jc w:val="both"/>
      </w:pPr>
    </w:p>
    <w:p w:rsidR="002A23DA" w:rsidRDefault="002A23DA" w:rsidP="002A23DA">
      <w:pPr>
        <w:pStyle w:val="30"/>
      </w:pPr>
      <w:r w:rsidRPr="00CB02AF">
        <w:rPr>
          <w:rFonts w:hint="eastAsia"/>
        </w:rPr>
        <w:t>项目</w:t>
      </w:r>
      <w:r>
        <w:rPr>
          <w:rFonts w:hint="eastAsia"/>
        </w:rPr>
        <w:t>答辩评审结果汇总表</w:t>
      </w:r>
    </w:p>
    <w:p w:rsidR="002A23DA" w:rsidRPr="000D7233" w:rsidRDefault="002A23DA" w:rsidP="002A23DA"/>
    <w:tbl>
      <w:tblPr>
        <w:tblW w:w="15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2"/>
        <w:gridCol w:w="1417"/>
        <w:gridCol w:w="5387"/>
        <w:gridCol w:w="1984"/>
        <w:gridCol w:w="851"/>
        <w:gridCol w:w="899"/>
        <w:gridCol w:w="2316"/>
        <w:gridCol w:w="2081"/>
      </w:tblGrid>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序号</w:t>
            </w: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项目编号</w:t>
            </w: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项目名称</w:t>
            </w:r>
          </w:p>
        </w:tc>
        <w:tc>
          <w:tcPr>
            <w:tcW w:w="1984" w:type="dxa"/>
            <w:tcBorders>
              <w:left w:val="single" w:sz="4" w:space="0" w:color="auto"/>
              <w:right w:val="single" w:sz="4" w:space="0" w:color="auto"/>
            </w:tcBorders>
            <w:vAlign w:val="center"/>
          </w:tcPr>
          <w:p w:rsidR="00CE5A27" w:rsidRPr="00846BAE" w:rsidRDefault="00CE5A27" w:rsidP="00846BAE">
            <w:pPr>
              <w:spacing w:line="380" w:lineRule="exact"/>
              <w:jc w:val="center"/>
              <w:rPr>
                <w:rFonts w:ascii="仿宋_GB2312" w:eastAsia="仿宋_GB2312" w:hAnsi="仿宋_GB2312" w:cs="Arial"/>
                <w:sz w:val="22"/>
              </w:rPr>
            </w:pPr>
            <w:r w:rsidRPr="00846BAE">
              <w:rPr>
                <w:rFonts w:ascii="仿宋_GB2312" w:eastAsia="仿宋_GB2312" w:hAnsi="仿宋_GB2312" w:cs="Arial" w:hint="eastAsia"/>
                <w:sz w:val="22"/>
              </w:rPr>
              <w:t>项目申报人</w:t>
            </w:r>
          </w:p>
        </w:tc>
        <w:tc>
          <w:tcPr>
            <w:tcW w:w="851" w:type="dxa"/>
            <w:tcBorders>
              <w:left w:val="single" w:sz="4" w:space="0" w:color="auto"/>
              <w:right w:val="single" w:sz="4" w:space="0" w:color="auto"/>
            </w:tcBorders>
            <w:vAlign w:val="center"/>
          </w:tcPr>
          <w:p w:rsidR="00CE5A27" w:rsidRPr="00846BAE" w:rsidRDefault="00CE5A27" w:rsidP="00846BAE">
            <w:pPr>
              <w:spacing w:line="380" w:lineRule="exact"/>
              <w:jc w:val="center"/>
              <w:rPr>
                <w:rFonts w:ascii="仿宋_GB2312" w:eastAsia="仿宋_GB2312" w:hAnsi="仿宋_GB2312" w:cs="Arial"/>
                <w:sz w:val="22"/>
              </w:rPr>
            </w:pPr>
            <w:r w:rsidRPr="00846BAE">
              <w:rPr>
                <w:rFonts w:ascii="仿宋_GB2312" w:eastAsia="仿宋_GB2312" w:hAnsi="仿宋_GB2312" w:cs="Arial" w:hint="eastAsia"/>
                <w:sz w:val="22"/>
              </w:rPr>
              <w:t>得分</w:t>
            </w:r>
          </w:p>
        </w:tc>
        <w:tc>
          <w:tcPr>
            <w:tcW w:w="899" w:type="dxa"/>
            <w:tcBorders>
              <w:left w:val="single" w:sz="4" w:space="0" w:color="auto"/>
              <w:right w:val="single" w:sz="4" w:space="0" w:color="auto"/>
            </w:tcBorders>
            <w:vAlign w:val="center"/>
          </w:tcPr>
          <w:p w:rsidR="00CE5A27" w:rsidRPr="00846BAE" w:rsidRDefault="00CE5A27" w:rsidP="00846BAE">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排名</w:t>
            </w:r>
          </w:p>
        </w:tc>
        <w:tc>
          <w:tcPr>
            <w:tcW w:w="2316" w:type="dxa"/>
            <w:tcBorders>
              <w:left w:val="single" w:sz="4" w:space="0" w:color="auto"/>
            </w:tcBorders>
            <w:vAlign w:val="center"/>
          </w:tcPr>
          <w:p w:rsidR="00CE5A27" w:rsidRPr="00846BAE" w:rsidRDefault="00CE5A27" w:rsidP="00846BAE">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评审结果</w:t>
            </w:r>
          </w:p>
        </w:tc>
        <w:tc>
          <w:tcPr>
            <w:tcW w:w="2081" w:type="dxa"/>
            <w:tcBorders>
              <w:left w:val="single" w:sz="4" w:space="0" w:color="auto"/>
            </w:tcBorders>
            <w:vAlign w:val="center"/>
          </w:tcPr>
          <w:p w:rsidR="00CE5A27" w:rsidRDefault="00CE5A27" w:rsidP="00846BAE">
            <w:pPr>
              <w:spacing w:line="380" w:lineRule="exact"/>
              <w:jc w:val="center"/>
              <w:rPr>
                <w:rFonts w:ascii="仿宋_GB2312" w:eastAsia="仿宋_GB2312" w:hAnsi="仿宋_GB2312" w:cs="Arial"/>
                <w:sz w:val="22"/>
              </w:rPr>
            </w:pPr>
            <w:r>
              <w:rPr>
                <w:rFonts w:ascii="仿宋_GB2312" w:eastAsia="仿宋_GB2312" w:hAnsi="仿宋_GB2312" w:cs="Arial" w:hint="eastAsia"/>
                <w:sz w:val="22"/>
              </w:rPr>
              <w:t>拟资助金额</w:t>
            </w: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r w:rsidR="00CE5A27" w:rsidTr="00065DBF">
        <w:trPr>
          <w:trHeight w:val="624"/>
          <w:jc w:val="center"/>
        </w:trPr>
        <w:tc>
          <w:tcPr>
            <w:tcW w:w="882" w:type="dxa"/>
            <w:tcBorders>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41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5387" w:type="dxa"/>
            <w:tcBorders>
              <w:left w:val="single" w:sz="4" w:space="0" w:color="auto"/>
              <w:right w:val="single" w:sz="4" w:space="0" w:color="auto"/>
            </w:tcBorders>
            <w:vAlign w:val="center"/>
          </w:tcPr>
          <w:p w:rsidR="00CE5A27" w:rsidRPr="002A23DA" w:rsidRDefault="00CE5A27" w:rsidP="002A23DA">
            <w:pPr>
              <w:spacing w:line="380" w:lineRule="exact"/>
              <w:jc w:val="center"/>
              <w:rPr>
                <w:rFonts w:ascii="仿宋_GB2312" w:eastAsia="仿宋_GB2312" w:hAnsi="仿宋_GB2312" w:cs="Arial"/>
                <w:sz w:val="22"/>
              </w:rPr>
            </w:pPr>
          </w:p>
        </w:tc>
        <w:tc>
          <w:tcPr>
            <w:tcW w:w="1984"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51"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899" w:type="dxa"/>
            <w:tcBorders>
              <w:left w:val="single" w:sz="4" w:space="0" w:color="auto"/>
              <w:right w:val="single" w:sz="4" w:space="0" w:color="auto"/>
            </w:tcBorders>
            <w:vAlign w:val="center"/>
          </w:tcPr>
          <w:p w:rsidR="00CE5A27" w:rsidRDefault="00CE5A27" w:rsidP="002A23DA">
            <w:pPr>
              <w:ind w:left="135"/>
              <w:jc w:val="left"/>
              <w:rPr>
                <w:rFonts w:ascii="仿宋_GB2312" w:eastAsia="仿宋_GB2312" w:hAnsi="仿宋_GB2312" w:cs="Arial"/>
              </w:rPr>
            </w:pPr>
          </w:p>
        </w:tc>
        <w:tc>
          <w:tcPr>
            <w:tcW w:w="2316" w:type="dxa"/>
            <w:tcBorders>
              <w:left w:val="single" w:sz="4" w:space="0" w:color="auto"/>
            </w:tcBorders>
            <w:vAlign w:val="center"/>
          </w:tcPr>
          <w:p w:rsidR="00CE5A27" w:rsidRPr="004F720A" w:rsidRDefault="00AE0C74" w:rsidP="002A23DA">
            <w:pPr>
              <w:ind w:left="135"/>
              <w:jc w:val="left"/>
              <w:rPr>
                <w:rFonts w:ascii="仿宋_GB2312" w:eastAsia="仿宋_GB2312" w:hAnsi="仿宋_GB2312" w:cs="Arial"/>
                <w:sz w:val="28"/>
              </w:rPr>
            </w:pPr>
            <w:r w:rsidRPr="004F720A">
              <w:rPr>
                <w:rFonts w:ascii="仿宋_GB2312" w:eastAsia="仿宋_GB2312" w:hAnsi="仿宋_GB2312" w:cs="Arial" w:hint="eastAsia"/>
                <w:sz w:val="28"/>
              </w:rPr>
              <w:t>□</w:t>
            </w:r>
            <w:r>
              <w:rPr>
                <w:rFonts w:ascii="仿宋_GB2312" w:eastAsia="仿宋_GB2312" w:hAnsi="仿宋_GB2312" w:cs="Arial" w:hint="eastAsia"/>
              </w:rPr>
              <w:t>通过</w:t>
            </w:r>
            <w:r w:rsidRPr="004F720A">
              <w:rPr>
                <w:rFonts w:ascii="仿宋_GB2312" w:eastAsia="仿宋_GB2312" w:hAnsi="仿宋_GB2312" w:cs="Arial" w:hint="eastAsia"/>
              </w:rPr>
              <w:t xml:space="preserve">   </w:t>
            </w:r>
            <w:r w:rsidRPr="004F720A">
              <w:rPr>
                <w:rFonts w:ascii="仿宋_GB2312" w:eastAsia="仿宋_GB2312" w:hAnsi="仿宋_GB2312" w:cs="Arial" w:hint="eastAsia"/>
                <w:sz w:val="28"/>
              </w:rPr>
              <w:t>□</w:t>
            </w:r>
            <w:r>
              <w:rPr>
                <w:rFonts w:ascii="仿宋_GB2312" w:eastAsia="仿宋_GB2312" w:hAnsi="仿宋_GB2312" w:cs="Arial" w:hint="eastAsia"/>
              </w:rPr>
              <w:t>不通过</w:t>
            </w:r>
          </w:p>
        </w:tc>
        <w:tc>
          <w:tcPr>
            <w:tcW w:w="2081" w:type="dxa"/>
            <w:tcBorders>
              <w:left w:val="single" w:sz="4" w:space="0" w:color="auto"/>
            </w:tcBorders>
            <w:vAlign w:val="center"/>
          </w:tcPr>
          <w:p w:rsidR="00CE5A27" w:rsidRDefault="00CE5A27" w:rsidP="002A23DA">
            <w:pPr>
              <w:ind w:left="135"/>
              <w:jc w:val="left"/>
              <w:rPr>
                <w:rFonts w:ascii="仿宋_GB2312" w:eastAsia="仿宋_GB2312" w:hAnsi="仿宋_GB2312" w:cs="Arial"/>
              </w:rPr>
            </w:pPr>
          </w:p>
        </w:tc>
      </w:tr>
    </w:tbl>
    <w:p w:rsidR="00386239" w:rsidRDefault="00CE5A27" w:rsidP="00386239">
      <w:pPr>
        <w:widowControl/>
        <w:shd w:val="clear" w:color="auto" w:fill="FFFFFF"/>
        <w:spacing w:before="100" w:beforeAutospacing="1"/>
        <w:ind w:right="420"/>
        <w:sectPr w:rsidR="00386239" w:rsidSect="00846BAE">
          <w:pgSz w:w="16838" w:h="11906" w:orient="landscape"/>
          <w:pgMar w:top="1797" w:right="1440" w:bottom="1469" w:left="1440" w:header="851" w:footer="992" w:gutter="0"/>
          <w:cols w:space="425"/>
          <w:docGrid w:type="linesAndChars" w:linePitch="312"/>
        </w:sectPr>
      </w:pPr>
      <w:bookmarkStart w:id="7" w:name="_Toc399404821"/>
      <w:r w:rsidRPr="00CE5A27">
        <w:rPr>
          <w:rFonts w:hint="eastAsia"/>
        </w:rPr>
        <w:t>基金管理委员会</w:t>
      </w:r>
      <w:r>
        <w:rPr>
          <w:rFonts w:hint="eastAsia"/>
        </w:rPr>
        <w:t>成员</w:t>
      </w:r>
      <w:r>
        <w:t>签字：</w:t>
      </w:r>
      <w:bookmarkEnd w:id="7"/>
    </w:p>
    <w:p w:rsidR="00386239" w:rsidRDefault="00386239" w:rsidP="00386239">
      <w:pPr>
        <w:widowControl/>
        <w:shd w:val="clear" w:color="auto" w:fill="FFFFFF"/>
        <w:spacing w:line="400" w:lineRule="exact"/>
        <w:jc w:val="left"/>
        <w:outlineLvl w:val="0"/>
        <w:rPr>
          <w:rFonts w:ascii="黑体" w:eastAsia="黑体" w:hAnsi="黑体" w:cs="宋体"/>
          <w:b/>
          <w:kern w:val="36"/>
          <w:sz w:val="36"/>
          <w:szCs w:val="36"/>
        </w:rPr>
      </w:pPr>
      <w:bookmarkStart w:id="8" w:name="_Toc401134715"/>
      <w:r w:rsidRPr="00974453">
        <w:rPr>
          <w:rFonts w:ascii="黑体" w:eastAsia="黑体" w:hAnsi="黑体" w:cs="宋体" w:hint="eastAsia"/>
          <w:b/>
          <w:kern w:val="36"/>
          <w:sz w:val="36"/>
          <w:szCs w:val="36"/>
        </w:rPr>
        <w:t>附件</w:t>
      </w:r>
      <w:r w:rsidR="00220BA7">
        <w:rPr>
          <w:rFonts w:ascii="黑体" w:eastAsia="黑体" w:hAnsi="黑体" w:cs="宋体" w:hint="eastAsia"/>
          <w:b/>
          <w:kern w:val="36"/>
          <w:sz w:val="36"/>
          <w:szCs w:val="36"/>
        </w:rPr>
        <w:t>5</w:t>
      </w:r>
      <w:bookmarkEnd w:id="8"/>
    </w:p>
    <w:p w:rsidR="00907921" w:rsidRPr="00444730" w:rsidRDefault="00907921" w:rsidP="00907921">
      <w:pPr>
        <w:widowControl/>
        <w:shd w:val="clear" w:color="auto" w:fill="FFFFFF"/>
        <w:spacing w:before="100" w:beforeAutospacing="1"/>
        <w:jc w:val="center"/>
        <w:rPr>
          <w:rFonts w:ascii="黑体" w:eastAsia="黑体" w:hAnsi="黑体" w:cs="宋体"/>
          <w:b/>
          <w:kern w:val="36"/>
          <w:sz w:val="28"/>
          <w:szCs w:val="32"/>
        </w:rPr>
      </w:pPr>
      <w:r w:rsidRPr="00444730">
        <w:rPr>
          <w:rFonts w:ascii="黑体" w:eastAsia="黑体" w:hAnsi="黑体" w:cs="宋体" w:hint="eastAsia"/>
          <w:b/>
          <w:kern w:val="36"/>
          <w:sz w:val="28"/>
          <w:szCs w:val="32"/>
        </w:rPr>
        <w:t>深圳大学管理学院·富有国际教育MBA创业天使基金资助协议</w:t>
      </w:r>
    </w:p>
    <w:p w:rsidR="00907921" w:rsidRPr="00444730" w:rsidRDefault="00907921" w:rsidP="00907921">
      <w:pPr>
        <w:widowControl/>
        <w:shd w:val="clear" w:color="auto" w:fill="FFFFFF"/>
        <w:jc w:val="left"/>
        <w:rPr>
          <w:rFonts w:ascii="仿宋" w:eastAsia="仿宋" w:hAnsi="仿宋" w:cs="宋体"/>
          <w:kern w:val="0"/>
          <w:sz w:val="28"/>
          <w:szCs w:val="28"/>
        </w:rPr>
      </w:pPr>
    </w:p>
    <w:p w:rsidR="00907921" w:rsidRPr="00444730" w:rsidRDefault="00907921" w:rsidP="00907921">
      <w:pPr>
        <w:widowControl/>
        <w:shd w:val="clear" w:color="auto" w:fill="FFFFFF"/>
        <w:jc w:val="left"/>
        <w:rPr>
          <w:rFonts w:ascii="仿宋" w:eastAsia="仿宋" w:hAnsi="仿宋" w:cs="宋体"/>
          <w:kern w:val="0"/>
          <w:sz w:val="28"/>
          <w:szCs w:val="28"/>
        </w:rPr>
      </w:pPr>
      <w:r w:rsidRPr="00444730">
        <w:rPr>
          <w:rFonts w:ascii="仿宋" w:eastAsia="仿宋" w:hAnsi="仿宋" w:cs="宋体" w:hint="eastAsia"/>
          <w:kern w:val="0"/>
          <w:sz w:val="28"/>
          <w:szCs w:val="28"/>
        </w:rPr>
        <w:t>甲方：深圳大学管理学院</w:t>
      </w:r>
    </w:p>
    <w:p w:rsidR="00907921" w:rsidRPr="00444730" w:rsidRDefault="00907921" w:rsidP="00907921">
      <w:pPr>
        <w:widowControl/>
        <w:shd w:val="clear" w:color="auto" w:fill="FFFFFF"/>
        <w:jc w:val="left"/>
        <w:rPr>
          <w:rFonts w:ascii="仿宋" w:eastAsia="仿宋" w:hAnsi="仿宋" w:cs="宋体"/>
          <w:kern w:val="0"/>
          <w:sz w:val="28"/>
          <w:szCs w:val="28"/>
        </w:rPr>
      </w:pPr>
      <w:r w:rsidRPr="00444730">
        <w:rPr>
          <w:rFonts w:ascii="仿宋" w:eastAsia="仿宋" w:hAnsi="仿宋" w:cs="宋体" w:hint="eastAsia"/>
          <w:kern w:val="0"/>
          <w:sz w:val="28"/>
          <w:szCs w:val="28"/>
        </w:rPr>
        <w:t>乙方：富有国际教育投资有限公司</w:t>
      </w:r>
    </w:p>
    <w:p w:rsidR="00907921" w:rsidRPr="00444730" w:rsidRDefault="00907921" w:rsidP="00907921">
      <w:pPr>
        <w:widowControl/>
        <w:shd w:val="clear" w:color="auto" w:fill="FFFFFF"/>
        <w:rPr>
          <w:rFonts w:ascii="仿宋" w:eastAsia="仿宋" w:hAnsi="仿宋" w:cs="宋体"/>
          <w:kern w:val="0"/>
          <w:sz w:val="28"/>
          <w:szCs w:val="28"/>
        </w:rPr>
      </w:pPr>
      <w:r w:rsidRPr="00444730">
        <w:rPr>
          <w:rFonts w:ascii="仿宋" w:eastAsia="仿宋" w:hAnsi="仿宋" w:cs="宋体"/>
          <w:kern w:val="0"/>
          <w:sz w:val="28"/>
          <w:szCs w:val="28"/>
        </w:rPr>
        <w:t>丙方：</w:t>
      </w:r>
      <w:r w:rsidRPr="00444730">
        <w:rPr>
          <w:rFonts w:ascii="仿宋" w:eastAsia="仿宋" w:hAnsi="仿宋" w:cs="宋体" w:hint="eastAsia"/>
          <w:kern w:val="0"/>
          <w:sz w:val="28"/>
          <w:szCs w:val="28"/>
        </w:rPr>
        <w:t>(创业天使基金资助项目申请人)</w:t>
      </w:r>
    </w:p>
    <w:p w:rsidR="00907921" w:rsidRPr="00444730" w:rsidRDefault="00907921" w:rsidP="000A2277">
      <w:pPr>
        <w:widowControl/>
        <w:shd w:val="clear" w:color="auto" w:fill="FFFFFF"/>
        <w:spacing w:beforeLines="50"/>
        <w:ind w:firstLineChars="200" w:firstLine="560"/>
        <w:rPr>
          <w:rFonts w:ascii="仿宋" w:eastAsia="仿宋" w:hAnsi="仿宋" w:cs="宋体"/>
          <w:kern w:val="0"/>
          <w:sz w:val="28"/>
          <w:szCs w:val="28"/>
        </w:rPr>
      </w:pPr>
      <w:r w:rsidRPr="00444730">
        <w:rPr>
          <w:rFonts w:ascii="仿宋" w:eastAsia="仿宋" w:hAnsi="仿宋" w:cs="宋体" w:hint="eastAsia"/>
          <w:kern w:val="0"/>
          <w:sz w:val="28"/>
          <w:szCs w:val="28"/>
        </w:rPr>
        <w:t>根据《深圳大学管理学院·富有国际教育MBA创业天使基金管理办法(试行)》及深圳大学有关规定，经过项目申请、形式审查和答辩评审环节，丙方所申报的创业项目确定为深圳大学管理学院·富有国际教育MBA创业天使基金（以下简称“基金”）资助项目。为规范使用基金，甲、乙、丙三方达成如下协议：</w:t>
      </w:r>
    </w:p>
    <w:p w:rsidR="00907921" w:rsidRPr="00444730" w:rsidRDefault="00907921" w:rsidP="00907921">
      <w:pPr>
        <w:widowControl/>
        <w:shd w:val="clear" w:color="auto" w:fill="FFFFFF"/>
        <w:ind w:firstLineChars="200" w:firstLine="560"/>
        <w:rPr>
          <w:rFonts w:ascii="仿宋" w:eastAsia="仿宋" w:hAnsi="仿宋" w:cs="宋体"/>
          <w:kern w:val="0"/>
          <w:sz w:val="28"/>
          <w:szCs w:val="28"/>
        </w:rPr>
      </w:pPr>
    </w:p>
    <w:p w:rsidR="00907921" w:rsidRPr="00444730" w:rsidRDefault="00907921" w:rsidP="00907921">
      <w:pPr>
        <w:widowControl/>
        <w:shd w:val="clear" w:color="auto" w:fill="FFFFFF"/>
        <w:ind w:left="984" w:hangingChars="350" w:hanging="984"/>
        <w:rPr>
          <w:rFonts w:ascii="仿宋" w:eastAsia="仿宋" w:hAnsi="仿宋" w:cs="宋体"/>
          <w:kern w:val="0"/>
          <w:sz w:val="28"/>
          <w:szCs w:val="28"/>
        </w:rPr>
      </w:pPr>
      <w:r w:rsidRPr="00444730">
        <w:rPr>
          <w:rFonts w:ascii="仿宋" w:eastAsia="仿宋" w:hAnsi="仿宋" w:cs="宋体" w:hint="eastAsia"/>
          <w:b/>
          <w:kern w:val="0"/>
          <w:sz w:val="28"/>
          <w:szCs w:val="28"/>
        </w:rPr>
        <w:t xml:space="preserve">第一条 </w:t>
      </w:r>
      <w:r w:rsidRPr="00444730">
        <w:rPr>
          <w:rFonts w:ascii="仿宋" w:eastAsia="仿宋" w:hAnsi="仿宋" w:cs="宋体" w:hint="eastAsia"/>
          <w:kern w:val="0"/>
          <w:sz w:val="28"/>
          <w:szCs w:val="28"/>
        </w:rPr>
        <w:t>甲、乙方设立天使基金，向丙方创业项目资助（人民币）</w:t>
      </w:r>
      <w:r w:rsidRPr="00444730">
        <w:rPr>
          <w:rFonts w:ascii="仿宋" w:eastAsia="仿宋" w:hAnsi="仿宋" w:cs="宋体" w:hint="eastAsia"/>
          <w:kern w:val="0"/>
          <w:sz w:val="28"/>
          <w:szCs w:val="28"/>
          <w:u w:val="single"/>
        </w:rPr>
        <w:t>拾万</w:t>
      </w:r>
      <w:r w:rsidRPr="00444730">
        <w:rPr>
          <w:rFonts w:ascii="仿宋" w:eastAsia="仿宋" w:hAnsi="仿宋" w:cs="宋体" w:hint="eastAsia"/>
          <w:kern w:val="0"/>
          <w:sz w:val="28"/>
          <w:szCs w:val="28"/>
        </w:rPr>
        <w:t xml:space="preserve"> 元。</w:t>
      </w:r>
    </w:p>
    <w:p w:rsidR="00907921" w:rsidRPr="00444730" w:rsidRDefault="00907921" w:rsidP="00907921">
      <w:pPr>
        <w:widowControl/>
        <w:shd w:val="clear" w:color="auto" w:fill="FFFFFF"/>
        <w:ind w:left="984" w:hangingChars="350" w:hanging="984"/>
        <w:rPr>
          <w:rFonts w:ascii="仿宋" w:eastAsia="仿宋" w:hAnsi="仿宋" w:cs="宋体"/>
          <w:kern w:val="0"/>
          <w:sz w:val="28"/>
          <w:szCs w:val="28"/>
        </w:rPr>
      </w:pPr>
      <w:r w:rsidRPr="00444730">
        <w:rPr>
          <w:rFonts w:ascii="仿宋" w:eastAsia="仿宋" w:hAnsi="仿宋" w:cs="宋体" w:hint="eastAsia"/>
          <w:b/>
          <w:kern w:val="0"/>
          <w:sz w:val="28"/>
          <w:szCs w:val="28"/>
        </w:rPr>
        <w:t xml:space="preserve">第二条 </w:t>
      </w:r>
      <w:r w:rsidRPr="00444730">
        <w:rPr>
          <w:rFonts w:ascii="仿宋" w:eastAsia="仿宋" w:hAnsi="仿宋" w:cs="宋体" w:hint="eastAsia"/>
          <w:kern w:val="0"/>
          <w:sz w:val="28"/>
          <w:szCs w:val="28"/>
        </w:rPr>
        <w:t>本协议签订之日起，丙方应给甲方提供对公账户，甲方将根据丙方所提供的详细对公账户资料，将其所获得的项目资助金一次性拨付。</w:t>
      </w:r>
    </w:p>
    <w:p w:rsidR="00907921" w:rsidRPr="00444730" w:rsidRDefault="00907921" w:rsidP="00907921">
      <w:pPr>
        <w:widowControl/>
        <w:shd w:val="clear" w:color="auto" w:fill="FFFFFF"/>
        <w:ind w:firstLineChars="350" w:firstLine="980"/>
        <w:rPr>
          <w:rFonts w:ascii="仿宋" w:eastAsia="仿宋" w:hAnsi="仿宋" w:cs="宋体"/>
          <w:kern w:val="0"/>
          <w:sz w:val="28"/>
          <w:szCs w:val="28"/>
        </w:rPr>
      </w:pPr>
      <w:proofErr w:type="gramStart"/>
      <w:r w:rsidRPr="00444730">
        <w:rPr>
          <w:rFonts w:ascii="仿宋" w:eastAsia="仿宋" w:hAnsi="仿宋" w:cs="宋体" w:hint="eastAsia"/>
          <w:kern w:val="0"/>
          <w:sz w:val="28"/>
          <w:szCs w:val="28"/>
        </w:rPr>
        <w:t>帐户</w:t>
      </w:r>
      <w:proofErr w:type="gramEnd"/>
      <w:r w:rsidRPr="00444730">
        <w:rPr>
          <w:rFonts w:ascii="仿宋" w:eastAsia="仿宋" w:hAnsi="仿宋" w:cs="宋体" w:hint="eastAsia"/>
          <w:kern w:val="0"/>
          <w:sz w:val="28"/>
          <w:szCs w:val="28"/>
        </w:rPr>
        <w:t>名：</w:t>
      </w:r>
    </w:p>
    <w:p w:rsidR="00907921" w:rsidRPr="00444730" w:rsidRDefault="00907921" w:rsidP="00907921">
      <w:pPr>
        <w:widowControl/>
        <w:shd w:val="clear" w:color="auto" w:fill="FFFFFF"/>
        <w:ind w:firstLineChars="350" w:firstLine="980"/>
        <w:rPr>
          <w:rFonts w:ascii="仿宋" w:eastAsia="仿宋" w:hAnsi="仿宋" w:cs="宋体"/>
          <w:kern w:val="0"/>
          <w:sz w:val="28"/>
          <w:szCs w:val="28"/>
        </w:rPr>
      </w:pPr>
      <w:r w:rsidRPr="00444730">
        <w:rPr>
          <w:rFonts w:ascii="仿宋" w:eastAsia="仿宋" w:hAnsi="仿宋" w:cs="宋体" w:hint="eastAsia"/>
          <w:kern w:val="0"/>
          <w:sz w:val="28"/>
          <w:szCs w:val="28"/>
        </w:rPr>
        <w:t>开户行：</w:t>
      </w:r>
    </w:p>
    <w:p w:rsidR="00907921" w:rsidRPr="00444730" w:rsidRDefault="00907921" w:rsidP="00907921">
      <w:pPr>
        <w:widowControl/>
        <w:shd w:val="clear" w:color="auto" w:fill="FFFFFF"/>
        <w:ind w:firstLineChars="350" w:firstLine="980"/>
        <w:rPr>
          <w:rFonts w:ascii="仿宋" w:eastAsia="仿宋" w:hAnsi="仿宋" w:cs="宋体"/>
          <w:kern w:val="0"/>
          <w:sz w:val="28"/>
          <w:szCs w:val="28"/>
        </w:rPr>
      </w:pPr>
      <w:r w:rsidRPr="00444730">
        <w:rPr>
          <w:rFonts w:ascii="仿宋" w:eastAsia="仿宋" w:hAnsi="仿宋" w:cs="宋体" w:hint="eastAsia"/>
          <w:kern w:val="0"/>
          <w:sz w:val="28"/>
          <w:szCs w:val="28"/>
        </w:rPr>
        <w:t>账号：</w:t>
      </w:r>
    </w:p>
    <w:p w:rsidR="00907921" w:rsidRPr="00444730" w:rsidRDefault="00907921" w:rsidP="00907921">
      <w:pPr>
        <w:widowControl/>
        <w:shd w:val="clear" w:color="auto" w:fill="FFFFFF"/>
        <w:ind w:left="984" w:hangingChars="350" w:hanging="984"/>
        <w:rPr>
          <w:rFonts w:ascii="仿宋" w:eastAsia="仿宋" w:hAnsi="仿宋" w:cs="宋体"/>
          <w:kern w:val="0"/>
          <w:sz w:val="28"/>
          <w:szCs w:val="28"/>
        </w:rPr>
      </w:pPr>
      <w:r w:rsidRPr="00444730">
        <w:rPr>
          <w:rFonts w:ascii="仿宋" w:eastAsia="仿宋" w:hAnsi="仿宋" w:cs="宋体" w:hint="eastAsia"/>
          <w:b/>
          <w:kern w:val="0"/>
          <w:sz w:val="28"/>
          <w:szCs w:val="28"/>
        </w:rPr>
        <w:t xml:space="preserve">第三条 </w:t>
      </w:r>
      <w:r w:rsidRPr="00444730">
        <w:rPr>
          <w:rFonts w:ascii="仿宋" w:eastAsia="仿宋" w:hAnsi="仿宋" w:cs="宋体" w:hint="eastAsia"/>
          <w:kern w:val="0"/>
          <w:sz w:val="28"/>
          <w:szCs w:val="28"/>
        </w:rPr>
        <w:t>创业天使基金使用范围必须为丙方创业项目经营范围内所需开支，不得挪作他用。</w:t>
      </w:r>
    </w:p>
    <w:p w:rsidR="00907921" w:rsidRPr="00444730" w:rsidRDefault="00907921" w:rsidP="00907921">
      <w:pPr>
        <w:widowControl/>
        <w:shd w:val="clear" w:color="auto" w:fill="FFFFFF"/>
        <w:ind w:left="995" w:hangingChars="354" w:hanging="995"/>
        <w:jc w:val="left"/>
        <w:rPr>
          <w:rFonts w:ascii="仿宋" w:eastAsia="仿宋" w:hAnsi="仿宋" w:cs="宋体"/>
          <w:b/>
          <w:kern w:val="0"/>
          <w:sz w:val="28"/>
          <w:szCs w:val="28"/>
        </w:rPr>
      </w:pPr>
      <w:r w:rsidRPr="00444730">
        <w:rPr>
          <w:rFonts w:ascii="仿宋" w:eastAsia="仿宋" w:hAnsi="仿宋" w:cs="宋体" w:hint="eastAsia"/>
          <w:b/>
          <w:kern w:val="0"/>
          <w:sz w:val="28"/>
          <w:szCs w:val="28"/>
        </w:rPr>
        <w:t xml:space="preserve">第四条 </w:t>
      </w:r>
      <w:r w:rsidRPr="00444730">
        <w:rPr>
          <w:rFonts w:ascii="仿宋" w:eastAsia="仿宋" w:hAnsi="仿宋" w:hint="eastAsia"/>
          <w:sz w:val="28"/>
          <w:szCs w:val="28"/>
        </w:rPr>
        <w:t>乙方所资助的MBA创业天使基金以股权投资方式享有丙方的原始股份。经专业机构评估和乙、丙双方商议，确定所资助基金享有丙方         % （百分之      ）的原始股权。</w:t>
      </w:r>
    </w:p>
    <w:p w:rsidR="00907921" w:rsidRPr="00444730" w:rsidRDefault="00907921" w:rsidP="00907921">
      <w:pPr>
        <w:widowControl/>
        <w:shd w:val="clear" w:color="auto" w:fill="FFFFFF"/>
        <w:ind w:left="984" w:hangingChars="350" w:hanging="984"/>
        <w:rPr>
          <w:rFonts w:ascii="仿宋" w:eastAsia="仿宋" w:hAnsi="仿宋"/>
          <w:sz w:val="28"/>
          <w:szCs w:val="28"/>
        </w:rPr>
      </w:pPr>
      <w:r w:rsidRPr="00444730">
        <w:rPr>
          <w:rFonts w:ascii="仿宋" w:eastAsia="仿宋" w:hAnsi="仿宋" w:cs="宋体" w:hint="eastAsia"/>
          <w:b/>
          <w:kern w:val="0"/>
          <w:sz w:val="28"/>
          <w:szCs w:val="28"/>
        </w:rPr>
        <w:t>第五条</w:t>
      </w:r>
      <w:r w:rsidRPr="00444730">
        <w:rPr>
          <w:rFonts w:ascii="仿宋" w:eastAsia="仿宋" w:hAnsi="仿宋" w:cs="宋体" w:hint="eastAsia"/>
          <w:kern w:val="0"/>
          <w:sz w:val="28"/>
          <w:szCs w:val="28"/>
        </w:rPr>
        <w:t xml:space="preserve"> </w:t>
      </w:r>
      <w:r w:rsidRPr="00444730">
        <w:rPr>
          <w:rFonts w:ascii="仿宋" w:eastAsia="仿宋" w:hAnsi="仿宋" w:hint="eastAsia"/>
          <w:sz w:val="28"/>
          <w:szCs w:val="28"/>
        </w:rPr>
        <w:t>丙方自获得资助当年起，义务连续两年年末向基金管理委员会提供当年经营业绩报告，并接受基金管理委员会和乙方对其企业经营状况的调研和监督；</w:t>
      </w:r>
    </w:p>
    <w:p w:rsidR="00907921" w:rsidRPr="00444730" w:rsidRDefault="00907921" w:rsidP="00907921">
      <w:pPr>
        <w:widowControl/>
        <w:shd w:val="clear" w:color="auto" w:fill="FFFFFF"/>
        <w:ind w:left="984" w:hangingChars="350" w:hanging="984"/>
        <w:jc w:val="left"/>
        <w:rPr>
          <w:rFonts w:ascii="仿宋" w:eastAsia="仿宋" w:hAnsi="仿宋" w:cs="宋体"/>
          <w:b/>
          <w:kern w:val="0"/>
          <w:sz w:val="28"/>
          <w:szCs w:val="28"/>
          <w:u w:val="wave"/>
        </w:rPr>
      </w:pPr>
      <w:r w:rsidRPr="00444730">
        <w:rPr>
          <w:rFonts w:ascii="仿宋" w:eastAsia="仿宋" w:hAnsi="仿宋" w:cs="宋体" w:hint="eastAsia"/>
          <w:b/>
          <w:kern w:val="0"/>
          <w:sz w:val="28"/>
          <w:szCs w:val="28"/>
        </w:rPr>
        <w:t xml:space="preserve">第六条 </w:t>
      </w:r>
      <w:r w:rsidRPr="00444730">
        <w:rPr>
          <w:rFonts w:ascii="仿宋" w:eastAsia="仿宋" w:hAnsi="仿宋" w:hint="eastAsia"/>
          <w:sz w:val="28"/>
          <w:szCs w:val="28"/>
        </w:rPr>
        <w:t>受资助企业经营过程中的重大决定有义务通知乙方并征询乙方意见。</w:t>
      </w:r>
    </w:p>
    <w:p w:rsidR="00907921" w:rsidRPr="00444730" w:rsidRDefault="00907921" w:rsidP="00907921">
      <w:pPr>
        <w:ind w:left="984" w:hangingChars="350" w:hanging="984"/>
        <w:rPr>
          <w:rFonts w:ascii="仿宋" w:eastAsia="仿宋" w:hAnsi="仿宋"/>
          <w:b/>
          <w:sz w:val="28"/>
          <w:szCs w:val="28"/>
          <w:u w:val="wave"/>
        </w:rPr>
      </w:pPr>
      <w:r w:rsidRPr="00444730">
        <w:rPr>
          <w:rFonts w:ascii="仿宋" w:eastAsia="仿宋" w:hAnsi="仿宋" w:cs="宋体" w:hint="eastAsia"/>
          <w:b/>
          <w:kern w:val="0"/>
          <w:sz w:val="28"/>
          <w:szCs w:val="28"/>
        </w:rPr>
        <w:t xml:space="preserve">第七条 </w:t>
      </w:r>
      <w:r w:rsidRPr="00444730">
        <w:rPr>
          <w:rFonts w:ascii="仿宋" w:eastAsia="仿宋" w:hAnsi="仿宋" w:hint="eastAsia"/>
          <w:sz w:val="28"/>
          <w:szCs w:val="28"/>
        </w:rPr>
        <w:t>资助后第五年，乙方可根据丙方经营具体情况，经乙、丙双方协商确定天使基金退出时间。投资退出时，乙方制定资助资金退出方案，在丙方同意后可实施资助资金退出。</w:t>
      </w:r>
    </w:p>
    <w:p w:rsidR="00907921" w:rsidRPr="00444730" w:rsidRDefault="00907921" w:rsidP="00907921">
      <w:pPr>
        <w:widowControl/>
        <w:shd w:val="clear" w:color="auto" w:fill="FFFFFF"/>
        <w:ind w:left="984" w:hangingChars="350" w:hanging="984"/>
        <w:jc w:val="left"/>
        <w:rPr>
          <w:rFonts w:ascii="仿宋" w:eastAsia="仿宋" w:hAnsi="仿宋" w:cs="宋体"/>
          <w:kern w:val="0"/>
          <w:sz w:val="28"/>
          <w:szCs w:val="28"/>
        </w:rPr>
      </w:pPr>
      <w:r w:rsidRPr="00444730">
        <w:rPr>
          <w:rFonts w:ascii="仿宋" w:eastAsia="仿宋" w:hAnsi="仿宋" w:cs="宋体" w:hint="eastAsia"/>
          <w:b/>
          <w:kern w:val="0"/>
          <w:sz w:val="28"/>
          <w:szCs w:val="28"/>
        </w:rPr>
        <w:t xml:space="preserve">第八条 </w:t>
      </w:r>
      <w:r w:rsidRPr="00444730">
        <w:rPr>
          <w:rFonts w:ascii="仿宋" w:eastAsia="仿宋" w:hAnsi="仿宋" w:cs="宋体" w:hint="eastAsia"/>
          <w:kern w:val="0"/>
          <w:sz w:val="28"/>
          <w:szCs w:val="28"/>
        </w:rPr>
        <w:t>丙方确因经营不善或其他客观原因造成创业项目无法继续开展，需要撤销项目或注销公司的，必须向甲、乙双方提出书面申请，经其审查同意后作出相关处理决定。</w:t>
      </w:r>
    </w:p>
    <w:p w:rsidR="00907921" w:rsidRPr="00444730" w:rsidRDefault="00907921" w:rsidP="00907921">
      <w:pPr>
        <w:widowControl/>
        <w:shd w:val="clear" w:color="auto" w:fill="FFFFFF"/>
        <w:ind w:left="984" w:hangingChars="350" w:hanging="984"/>
        <w:jc w:val="left"/>
        <w:rPr>
          <w:rFonts w:ascii="仿宋" w:eastAsia="仿宋" w:hAnsi="仿宋" w:cs="宋体"/>
          <w:kern w:val="0"/>
          <w:sz w:val="28"/>
          <w:szCs w:val="28"/>
        </w:rPr>
      </w:pPr>
      <w:r w:rsidRPr="00444730">
        <w:rPr>
          <w:rFonts w:ascii="仿宋" w:eastAsia="仿宋" w:hAnsi="仿宋" w:cs="宋体" w:hint="eastAsia"/>
          <w:b/>
          <w:kern w:val="0"/>
          <w:sz w:val="28"/>
          <w:szCs w:val="28"/>
        </w:rPr>
        <w:t>第九条</w:t>
      </w:r>
      <w:r w:rsidRPr="00444730">
        <w:rPr>
          <w:rFonts w:ascii="仿宋" w:eastAsia="仿宋" w:hAnsi="仿宋" w:cs="宋体" w:hint="eastAsia"/>
          <w:kern w:val="0"/>
          <w:sz w:val="28"/>
          <w:szCs w:val="28"/>
        </w:rPr>
        <w:t xml:space="preserve"> 丙方有义务参与甲方相关宣传活动，主动对深圳大学管理学院MBA创业天使基金进行宣传以扩大其影响力，并在使用资助资金的过程中，说明资金来源于该基金资助。</w:t>
      </w:r>
    </w:p>
    <w:p w:rsidR="00907921" w:rsidRPr="00444730" w:rsidRDefault="00907921" w:rsidP="00907921">
      <w:pPr>
        <w:widowControl/>
        <w:shd w:val="clear" w:color="auto" w:fill="FFFFFF"/>
        <w:ind w:left="995" w:hangingChars="354" w:hanging="995"/>
        <w:jc w:val="left"/>
        <w:rPr>
          <w:rFonts w:ascii="仿宋" w:eastAsia="仿宋" w:hAnsi="仿宋" w:cs="宋体"/>
          <w:kern w:val="0"/>
          <w:sz w:val="28"/>
          <w:szCs w:val="28"/>
        </w:rPr>
      </w:pPr>
      <w:r w:rsidRPr="00444730">
        <w:rPr>
          <w:rFonts w:ascii="仿宋" w:eastAsia="仿宋" w:hAnsi="仿宋" w:cs="宋体" w:hint="eastAsia"/>
          <w:b/>
          <w:kern w:val="0"/>
          <w:sz w:val="28"/>
          <w:szCs w:val="28"/>
        </w:rPr>
        <w:t xml:space="preserve">第十条 </w:t>
      </w:r>
      <w:r w:rsidRPr="00444730">
        <w:rPr>
          <w:rFonts w:ascii="仿宋" w:eastAsia="仿宋" w:hAnsi="仿宋" w:cs="宋体" w:hint="eastAsia"/>
          <w:kern w:val="0"/>
          <w:sz w:val="28"/>
          <w:szCs w:val="28"/>
        </w:rPr>
        <w:t>丙方创业公司发展壮大后，甲方期望丙方在财务能力许可范围内回馈管理学院，如为本天使基金注入资金、设立学生奖学金等。</w:t>
      </w:r>
    </w:p>
    <w:p w:rsidR="00907921" w:rsidRPr="00444730" w:rsidRDefault="00907921" w:rsidP="00907921">
      <w:pPr>
        <w:widowControl/>
        <w:shd w:val="clear" w:color="auto" w:fill="FFFFFF"/>
        <w:ind w:left="995" w:hangingChars="354" w:hanging="995"/>
        <w:jc w:val="left"/>
        <w:rPr>
          <w:rFonts w:ascii="仿宋" w:eastAsia="仿宋" w:hAnsi="仿宋" w:cs="宋体"/>
          <w:kern w:val="0"/>
          <w:sz w:val="28"/>
          <w:szCs w:val="28"/>
          <w:u w:val="wave"/>
        </w:rPr>
      </w:pPr>
      <w:r w:rsidRPr="00444730">
        <w:rPr>
          <w:rFonts w:ascii="仿宋" w:eastAsia="仿宋" w:hAnsi="仿宋" w:cs="宋体" w:hint="eastAsia"/>
          <w:b/>
          <w:kern w:val="0"/>
          <w:sz w:val="28"/>
          <w:szCs w:val="28"/>
        </w:rPr>
        <w:t xml:space="preserve">第十一条 </w:t>
      </w:r>
      <w:r w:rsidRPr="00444730">
        <w:rPr>
          <w:rFonts w:ascii="仿宋" w:eastAsia="仿宋" w:hAnsi="仿宋" w:cs="宋体" w:hint="eastAsia"/>
          <w:kern w:val="0"/>
          <w:sz w:val="28"/>
          <w:szCs w:val="28"/>
        </w:rPr>
        <w:t>在同等条件下，乙方享有对天使基金资助项目的后续投资优先权；</w:t>
      </w:r>
    </w:p>
    <w:p w:rsidR="00907921" w:rsidRPr="00444730" w:rsidRDefault="00907921" w:rsidP="00907921">
      <w:pPr>
        <w:widowControl/>
        <w:shd w:val="clear" w:color="auto" w:fill="FFFFFF"/>
        <w:ind w:left="995" w:hangingChars="354" w:hanging="995"/>
        <w:jc w:val="left"/>
        <w:rPr>
          <w:rFonts w:ascii="仿宋" w:eastAsia="仿宋" w:hAnsi="仿宋" w:cs="宋体"/>
          <w:kern w:val="0"/>
          <w:sz w:val="28"/>
          <w:szCs w:val="28"/>
        </w:rPr>
      </w:pPr>
      <w:r w:rsidRPr="00444730">
        <w:rPr>
          <w:rFonts w:ascii="仿宋" w:eastAsia="仿宋" w:hAnsi="仿宋" w:cs="宋体" w:hint="eastAsia"/>
          <w:b/>
          <w:kern w:val="0"/>
          <w:sz w:val="28"/>
          <w:szCs w:val="28"/>
        </w:rPr>
        <w:t xml:space="preserve">第十二条 </w:t>
      </w:r>
      <w:r w:rsidRPr="00444730">
        <w:rPr>
          <w:rFonts w:ascii="仿宋" w:eastAsia="仿宋" w:hAnsi="仿宋" w:hint="eastAsia"/>
          <w:sz w:val="28"/>
          <w:szCs w:val="28"/>
        </w:rPr>
        <w:t>以上条款如有未尽事宜，由甲、乙、丙三方进一步协商解决。</w:t>
      </w:r>
    </w:p>
    <w:p w:rsidR="00907921" w:rsidRPr="00444730" w:rsidRDefault="00907921" w:rsidP="00907921">
      <w:pPr>
        <w:widowControl/>
        <w:shd w:val="clear" w:color="auto" w:fill="FFFFFF"/>
        <w:ind w:left="1" w:firstLine="555"/>
        <w:jc w:val="left"/>
        <w:rPr>
          <w:rFonts w:ascii="仿宋" w:eastAsia="仿宋" w:hAnsi="仿宋" w:cs="宋体"/>
          <w:kern w:val="0"/>
          <w:sz w:val="28"/>
          <w:szCs w:val="28"/>
        </w:rPr>
      </w:pPr>
      <w:r w:rsidRPr="00444730">
        <w:rPr>
          <w:rFonts w:ascii="仿宋" w:eastAsia="仿宋" w:hAnsi="仿宋" w:cs="宋体" w:hint="eastAsia"/>
          <w:kern w:val="0"/>
          <w:sz w:val="28"/>
          <w:szCs w:val="28"/>
        </w:rPr>
        <w:t>本协议解释权归甲方所有。协议一式三份，甲、乙、丙三方各持一份，三方签字并加盖公章后生效。</w:t>
      </w:r>
    </w:p>
    <w:p w:rsidR="00907921" w:rsidRPr="00444730" w:rsidRDefault="00907921" w:rsidP="000A2277">
      <w:pPr>
        <w:widowControl/>
        <w:shd w:val="clear" w:color="auto" w:fill="FFFFFF"/>
        <w:spacing w:beforeLines="50"/>
        <w:ind w:leftChars="-197" w:left="426" w:rightChars="-340" w:right="-714" w:hangingChars="300" w:hanging="840"/>
        <w:jc w:val="left"/>
        <w:rPr>
          <w:rFonts w:ascii="仿宋" w:eastAsia="仿宋" w:hAnsi="仿宋" w:cs="宋体"/>
          <w:kern w:val="0"/>
          <w:sz w:val="28"/>
          <w:szCs w:val="28"/>
        </w:rPr>
      </w:pPr>
    </w:p>
    <w:p w:rsidR="00907921" w:rsidRPr="00444730" w:rsidRDefault="00907921" w:rsidP="000A2277">
      <w:pPr>
        <w:widowControl/>
        <w:shd w:val="clear" w:color="auto" w:fill="FFFFFF"/>
        <w:spacing w:beforeLines="50" w:line="360" w:lineRule="auto"/>
        <w:ind w:leftChars="-197" w:left="306" w:rightChars="-340" w:right="-714" w:hangingChars="300" w:hanging="720"/>
        <w:jc w:val="left"/>
        <w:rPr>
          <w:rFonts w:ascii="仿宋" w:eastAsia="仿宋" w:hAnsi="仿宋" w:cs="宋体"/>
          <w:kern w:val="0"/>
          <w:sz w:val="24"/>
          <w:szCs w:val="28"/>
        </w:rPr>
      </w:pPr>
      <w:r w:rsidRPr="00444730">
        <w:rPr>
          <w:rFonts w:ascii="仿宋" w:eastAsia="仿宋" w:hAnsi="仿宋" w:cs="宋体" w:hint="eastAsia"/>
          <w:kern w:val="0"/>
          <w:sz w:val="24"/>
          <w:szCs w:val="28"/>
        </w:rPr>
        <w:t>甲方：深圳大学管理学院   乙方：富有国际教育投资有限公司    丙方：</w:t>
      </w:r>
    </w:p>
    <w:p w:rsidR="00907921" w:rsidRPr="00444730" w:rsidRDefault="00907921" w:rsidP="00907921">
      <w:pPr>
        <w:widowControl/>
        <w:shd w:val="clear" w:color="auto" w:fill="FFFFFF"/>
        <w:spacing w:line="360" w:lineRule="auto"/>
        <w:ind w:leftChars="-197" w:left="306" w:rightChars="-340" w:right="-714" w:hangingChars="300" w:hanging="720"/>
        <w:jc w:val="left"/>
        <w:rPr>
          <w:rFonts w:ascii="仿宋" w:eastAsia="仿宋" w:hAnsi="仿宋" w:cs="宋体"/>
          <w:kern w:val="0"/>
          <w:sz w:val="24"/>
          <w:szCs w:val="28"/>
        </w:rPr>
      </w:pPr>
      <w:r w:rsidRPr="00444730">
        <w:rPr>
          <w:rFonts w:ascii="仿宋" w:eastAsia="仿宋" w:hAnsi="仿宋" w:cs="宋体" w:hint="eastAsia"/>
          <w:kern w:val="0"/>
          <w:sz w:val="24"/>
          <w:szCs w:val="28"/>
        </w:rPr>
        <w:t>院长(签盖)：             代表人(签盖)：                    法定代表人(签盖)：</w:t>
      </w:r>
    </w:p>
    <w:p w:rsidR="00907921" w:rsidRPr="00444730" w:rsidRDefault="00907921" w:rsidP="000A2277">
      <w:pPr>
        <w:widowControl/>
        <w:shd w:val="clear" w:color="auto" w:fill="FFFFFF"/>
        <w:spacing w:beforeLines="50" w:line="360" w:lineRule="auto"/>
        <w:ind w:leftChars="-197" w:left="306" w:rightChars="-340" w:right="-714" w:hangingChars="300" w:hanging="720"/>
        <w:jc w:val="left"/>
        <w:rPr>
          <w:rFonts w:ascii="仿宋" w:eastAsia="仿宋" w:hAnsi="仿宋" w:cs="宋体"/>
          <w:kern w:val="0"/>
          <w:sz w:val="24"/>
          <w:szCs w:val="28"/>
        </w:rPr>
      </w:pPr>
      <w:r w:rsidRPr="00444730">
        <w:rPr>
          <w:rFonts w:ascii="仿宋" w:eastAsia="仿宋" w:hAnsi="仿宋" w:cs="宋体" w:hint="eastAsia"/>
          <w:kern w:val="0"/>
          <w:sz w:val="24"/>
          <w:szCs w:val="28"/>
        </w:rPr>
        <w:t xml:space="preserve">     年    月    日                年    月    日               年    月    日</w:t>
      </w: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p>
    <w:p w:rsidR="00907921" w:rsidRPr="00444730" w:rsidRDefault="00907921" w:rsidP="00907921">
      <w:pPr>
        <w:widowControl/>
        <w:shd w:val="clear" w:color="auto" w:fill="FFFFFF"/>
        <w:ind w:left="840" w:hangingChars="300" w:hanging="840"/>
        <w:jc w:val="left"/>
        <w:rPr>
          <w:rFonts w:ascii="仿宋" w:eastAsia="仿宋" w:hAnsi="仿宋" w:cs="宋体"/>
          <w:kern w:val="0"/>
          <w:sz w:val="28"/>
          <w:szCs w:val="28"/>
        </w:rPr>
      </w:pPr>
      <w:r w:rsidRPr="00444730">
        <w:rPr>
          <w:rFonts w:ascii="仿宋" w:eastAsia="仿宋" w:hAnsi="仿宋" w:cs="宋体" w:hint="eastAsia"/>
          <w:kern w:val="0"/>
          <w:sz w:val="28"/>
          <w:szCs w:val="28"/>
        </w:rPr>
        <w:t>附：基金资助项目基本情况</w:t>
      </w:r>
    </w:p>
    <w:p w:rsidR="00907921" w:rsidRPr="00444730" w:rsidRDefault="00907921" w:rsidP="00907921">
      <w:pPr>
        <w:widowControl/>
        <w:shd w:val="clear" w:color="auto" w:fill="FFFFFF"/>
        <w:spacing w:line="480" w:lineRule="exact"/>
        <w:ind w:left="840" w:hangingChars="300" w:hanging="840"/>
        <w:jc w:val="left"/>
        <w:rPr>
          <w:rFonts w:ascii="仿宋" w:eastAsia="仿宋" w:hAnsi="仿宋" w:cs="宋体"/>
          <w:kern w:val="0"/>
          <w:sz w:val="28"/>
          <w:szCs w:val="28"/>
        </w:rPr>
      </w:pPr>
      <w:r w:rsidRPr="00444730">
        <w:rPr>
          <w:rFonts w:ascii="仿宋" w:eastAsia="仿宋" w:hAnsi="仿宋" w:cs="宋体" w:hint="eastAsia"/>
          <w:kern w:val="0"/>
          <w:sz w:val="28"/>
          <w:szCs w:val="28"/>
        </w:rPr>
        <w:t>1、项目名称：</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2、公司名称：</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3、经营范围：</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4、创办时间：年月</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5、经营地点：</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6、申请人姓名：</w:t>
      </w:r>
    </w:p>
    <w:p w:rsidR="00907921" w:rsidRPr="00444730" w:rsidRDefault="00907921" w:rsidP="00907921">
      <w:pPr>
        <w:widowControl/>
        <w:shd w:val="clear" w:color="auto" w:fill="FFFFFF"/>
        <w:spacing w:line="480" w:lineRule="exact"/>
        <w:ind w:firstLineChars="150" w:firstLine="420"/>
        <w:jc w:val="left"/>
        <w:rPr>
          <w:rFonts w:ascii="仿宋" w:eastAsia="仿宋" w:hAnsi="仿宋" w:cs="宋体"/>
          <w:kern w:val="0"/>
          <w:sz w:val="28"/>
          <w:szCs w:val="28"/>
        </w:rPr>
      </w:pPr>
      <w:r w:rsidRPr="00444730">
        <w:rPr>
          <w:rFonts w:ascii="仿宋" w:eastAsia="仿宋" w:hAnsi="仿宋" w:cs="宋体" w:hint="eastAsia"/>
          <w:kern w:val="0"/>
          <w:sz w:val="28"/>
          <w:szCs w:val="28"/>
        </w:rPr>
        <w:t>申请人身份证号：</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 xml:space="preserve">   申请人学号：</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rPr>
      </w:pPr>
      <w:r w:rsidRPr="00444730">
        <w:rPr>
          <w:rFonts w:ascii="仿宋" w:eastAsia="仿宋" w:hAnsi="仿宋" w:cs="宋体" w:hint="eastAsia"/>
          <w:kern w:val="0"/>
          <w:sz w:val="28"/>
          <w:szCs w:val="28"/>
        </w:rPr>
        <w:t xml:space="preserve">   联系电话:</w:t>
      </w:r>
    </w:p>
    <w:p w:rsidR="00907921" w:rsidRPr="00444730" w:rsidRDefault="00907921" w:rsidP="00907921">
      <w:pPr>
        <w:widowControl/>
        <w:shd w:val="clear" w:color="auto" w:fill="FFFFFF"/>
        <w:spacing w:line="480" w:lineRule="exact"/>
        <w:jc w:val="left"/>
        <w:rPr>
          <w:rFonts w:ascii="仿宋" w:eastAsia="仿宋" w:hAnsi="仿宋" w:cs="宋体"/>
          <w:kern w:val="0"/>
          <w:sz w:val="28"/>
          <w:szCs w:val="28"/>
          <w:u w:val="single"/>
        </w:rPr>
      </w:pPr>
      <w:r w:rsidRPr="00444730">
        <w:rPr>
          <w:rFonts w:ascii="仿宋" w:eastAsia="仿宋" w:hAnsi="仿宋" w:cs="宋体" w:hint="eastAsia"/>
          <w:kern w:val="0"/>
          <w:sz w:val="28"/>
          <w:szCs w:val="28"/>
        </w:rPr>
        <w:t xml:space="preserve">   电子邮箱：</w:t>
      </w:r>
    </w:p>
    <w:p w:rsidR="00FC42FD" w:rsidRPr="00974453" w:rsidRDefault="00FC42FD" w:rsidP="006D6DC2">
      <w:pPr>
        <w:widowControl/>
        <w:shd w:val="clear" w:color="auto" w:fill="FFFFFF"/>
        <w:spacing w:before="100" w:beforeAutospacing="1"/>
        <w:jc w:val="center"/>
        <w:rPr>
          <w:rFonts w:ascii="黑体" w:eastAsia="黑体" w:hAnsi="黑体" w:cs="宋体"/>
          <w:b/>
          <w:kern w:val="36"/>
          <w:sz w:val="36"/>
          <w:szCs w:val="36"/>
        </w:rPr>
      </w:pPr>
    </w:p>
    <w:sectPr w:rsidR="00FC42FD" w:rsidRPr="00974453" w:rsidSect="00386239">
      <w:pgSz w:w="11906" w:h="16838"/>
      <w:pgMar w:top="1440" w:right="1797" w:bottom="1440" w:left="146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C6" w:rsidRDefault="00E15DC6" w:rsidP="00792D10">
      <w:r>
        <w:separator/>
      </w:r>
    </w:p>
  </w:endnote>
  <w:endnote w:type="continuationSeparator" w:id="1">
    <w:p w:rsidR="00E15DC6" w:rsidRDefault="00E15DC6" w:rsidP="00792D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C6" w:rsidRDefault="00E15DC6" w:rsidP="00B81912">
    <w:pPr>
      <w:pStyle w:val="a6"/>
      <w:jc w:val="center"/>
    </w:pPr>
    <w:r>
      <w:rPr>
        <w:rFonts w:ascii="Cambria" w:hAnsi="Cambria"/>
        <w:sz w:val="28"/>
        <w:szCs w:val="28"/>
        <w:lang w:val="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C6" w:rsidRDefault="00E15DC6" w:rsidP="00B81912">
    <w:pPr>
      <w:pStyle w:val="a6"/>
      <w:jc w:val="center"/>
    </w:pPr>
    <w:r>
      <w:rPr>
        <w:rFonts w:ascii="Cambria" w:hAnsi="Cambria"/>
        <w:sz w:val="28"/>
        <w:szCs w:val="28"/>
        <w:lang w:val="zh-CN"/>
      </w:rPr>
      <w:t xml:space="preserve"> </w:t>
    </w:r>
    <w:fldSimple w:instr=" PAGE    \* MERGEFORMAT ">
      <w:r w:rsidR="000A2277" w:rsidRPr="000A2277">
        <w:rPr>
          <w:rFonts w:ascii="Cambria" w:hAnsi="Cambria"/>
          <w:noProof/>
          <w:sz w:val="28"/>
          <w:szCs w:val="28"/>
          <w:lang w:val="zh-CN"/>
        </w:rPr>
        <w:t>25</w:t>
      </w:r>
    </w:fldSimple>
    <w:r>
      <w:rPr>
        <w:rFonts w:ascii="Cambria" w:hAnsi="Cambria"/>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C6" w:rsidRDefault="00E15DC6" w:rsidP="00792D10">
      <w:r>
        <w:separator/>
      </w:r>
    </w:p>
  </w:footnote>
  <w:footnote w:type="continuationSeparator" w:id="1">
    <w:p w:rsidR="00E15DC6" w:rsidRDefault="00E15DC6" w:rsidP="0079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C6" w:rsidRDefault="00E15DC6" w:rsidP="00B81912">
    <w:pPr>
      <w:pStyle w:val="a5"/>
      <w:jc w:val="right"/>
    </w:pPr>
    <w:r>
      <w:rPr>
        <w:rFonts w:hint="eastAsia"/>
        <w:noProof/>
      </w:rPr>
      <w:drawing>
        <wp:anchor distT="0" distB="0" distL="114300" distR="114300" simplePos="0" relativeHeight="251657728" behindDoc="0" locked="0" layoutInCell="1" allowOverlap="1">
          <wp:simplePos x="0" y="0"/>
          <wp:positionH relativeFrom="column">
            <wp:posOffset>-306070</wp:posOffset>
          </wp:positionH>
          <wp:positionV relativeFrom="paragraph">
            <wp:posOffset>-264160</wp:posOffset>
          </wp:positionV>
          <wp:extent cx="1704975" cy="438150"/>
          <wp:effectExtent l="19050" t="0" r="9525" b="0"/>
          <wp:wrapNone/>
          <wp:docPr id="2" name="图片 1" descr="F:\PIC\logo_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PIC\logo_横.jpg"/>
                  <pic:cNvPicPr>
                    <a:picLocks noChangeAspect="1" noChangeArrowheads="1"/>
                  </pic:cNvPicPr>
                </pic:nvPicPr>
                <pic:blipFill>
                  <a:blip r:embed="rId1"/>
                  <a:srcRect/>
                  <a:stretch>
                    <a:fillRect/>
                  </a:stretch>
                </pic:blipFill>
                <pic:spPr bwMode="auto">
                  <a:xfrm>
                    <a:off x="0" y="0"/>
                    <a:ext cx="1704975" cy="438150"/>
                  </a:xfrm>
                  <a:prstGeom prst="rect">
                    <a:avLst/>
                  </a:prstGeom>
                  <a:noFill/>
                  <a:ln w="9525">
                    <a:noFill/>
                    <a:miter lim="800000"/>
                    <a:headEnd/>
                    <a:tailEnd/>
                  </a:ln>
                </pic:spPr>
              </pic:pic>
            </a:graphicData>
          </a:graphic>
        </wp:anchor>
      </w:drawing>
    </w:r>
    <w:r w:rsidRPr="00B81912">
      <w:rPr>
        <w:rFonts w:ascii="黑体" w:eastAsia="黑体" w:hAnsi="Calibri" w:hint="eastAsia"/>
        <w:kern w:val="0"/>
        <w:sz w:val="20"/>
        <w:szCs w:val="20"/>
        <w:lang w:bidi="en-US"/>
      </w:rPr>
      <w:t>创新</w:t>
    </w:r>
    <w:r w:rsidRPr="00B81912">
      <w:rPr>
        <w:rFonts w:ascii="Calibri" w:eastAsia="楷体_GB2312" w:hAnsi="Calibri" w:hint="eastAsia"/>
        <w:kern w:val="0"/>
        <w:sz w:val="20"/>
        <w:szCs w:val="20"/>
        <w:lang w:bidi="en-US"/>
      </w:rPr>
      <w:t xml:space="preserve">MBA </w:t>
    </w:r>
    <w:r w:rsidRPr="00B81912">
      <w:rPr>
        <w:rFonts w:ascii="黑体" w:eastAsia="黑体" w:hAnsi="Calibri" w:hint="eastAsia"/>
        <w:kern w:val="0"/>
        <w:sz w:val="20"/>
        <w:szCs w:val="20"/>
        <w:lang w:bidi="en-US"/>
      </w:rPr>
      <w:t>实战</w:t>
    </w:r>
    <w:r w:rsidRPr="00B81912">
      <w:rPr>
        <w:rFonts w:ascii="Calibri" w:eastAsia="楷体_GB2312" w:hAnsi="Calibri" w:hint="eastAsia"/>
        <w:kern w:val="0"/>
        <w:sz w:val="20"/>
        <w:szCs w:val="20"/>
        <w:lang w:bidi="en-US"/>
      </w:rPr>
      <w:t xml:space="preserve">MBA </w:t>
    </w:r>
    <w:r w:rsidRPr="00B81912">
      <w:rPr>
        <w:rFonts w:ascii="黑体" w:eastAsia="黑体" w:hAnsi="Calibri" w:hint="eastAsia"/>
        <w:kern w:val="0"/>
        <w:sz w:val="20"/>
        <w:szCs w:val="20"/>
        <w:lang w:bidi="en-US"/>
      </w:rPr>
      <w:t>国际</w:t>
    </w:r>
    <w:r w:rsidRPr="00B81912">
      <w:rPr>
        <w:rFonts w:ascii="Calibri" w:eastAsia="楷体_GB2312" w:hAnsi="Calibri" w:hint="eastAsia"/>
        <w:kern w:val="0"/>
        <w:sz w:val="20"/>
        <w:szCs w:val="20"/>
        <w:lang w:bidi="en-US"/>
      </w:rPr>
      <w:t xml:space="preserve">MBA </w:t>
    </w:r>
    <w:r w:rsidRPr="00B81912">
      <w:rPr>
        <w:rFonts w:ascii="黑体" w:eastAsia="黑体" w:hAnsi="Calibri" w:hint="eastAsia"/>
        <w:kern w:val="0"/>
        <w:sz w:val="20"/>
        <w:szCs w:val="20"/>
        <w:lang w:bidi="en-US"/>
      </w:rPr>
      <w:t>校园</w:t>
    </w:r>
    <w:r w:rsidRPr="00B81912">
      <w:rPr>
        <w:rFonts w:ascii="Calibri" w:eastAsia="楷体_GB2312" w:hAnsi="Calibri" w:hint="eastAsia"/>
        <w:kern w:val="0"/>
        <w:sz w:val="20"/>
        <w:szCs w:val="20"/>
        <w:lang w:bidi="en-US"/>
      </w:rPr>
      <w:t>MBA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AC40C3F"/>
    <w:multiLevelType w:val="hybridMultilevel"/>
    <w:tmpl w:val="174876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3BF761C"/>
    <w:multiLevelType w:val="hybridMultilevel"/>
    <w:tmpl w:val="E586CE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B903093"/>
    <w:multiLevelType w:val="hybridMultilevel"/>
    <w:tmpl w:val="71BE0C3A"/>
    <w:lvl w:ilvl="0" w:tplc="04090001">
      <w:start w:val="1"/>
      <w:numFmt w:val="bullet"/>
      <w:lvlText w:val=""/>
      <w:lvlJc w:val="left"/>
      <w:pPr>
        <w:ind w:left="555" w:hanging="420"/>
      </w:pPr>
      <w:rPr>
        <w:rFonts w:ascii="Wingdings" w:hAnsi="Wingdings" w:hint="default"/>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6">
    <w:nsid w:val="450647CE"/>
    <w:multiLevelType w:val="hybridMultilevel"/>
    <w:tmpl w:val="D1DC677A"/>
    <w:lvl w:ilvl="0" w:tplc="B55889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9466DC4"/>
    <w:multiLevelType w:val="hybridMultilevel"/>
    <w:tmpl w:val="0E2AB36C"/>
    <w:lvl w:ilvl="0" w:tplc="CC7421B8">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84C4F0E"/>
    <w:multiLevelType w:val="hybridMultilevel"/>
    <w:tmpl w:val="0A4AFFA4"/>
    <w:lvl w:ilvl="0" w:tplc="04090001">
      <w:start w:val="1"/>
      <w:numFmt w:val="bullet"/>
      <w:lvlText w:val=""/>
      <w:lvlJc w:val="left"/>
      <w:pPr>
        <w:tabs>
          <w:tab w:val="num" w:pos="1123"/>
        </w:tabs>
        <w:ind w:left="1123" w:hanging="420"/>
      </w:pPr>
      <w:rPr>
        <w:rFonts w:ascii="Wingdings" w:hAnsi="Wingdings" w:hint="default"/>
      </w:rPr>
    </w:lvl>
    <w:lvl w:ilvl="1" w:tplc="04090003" w:tentative="1">
      <w:start w:val="1"/>
      <w:numFmt w:val="bullet"/>
      <w:lvlText w:val=""/>
      <w:lvlJc w:val="left"/>
      <w:pPr>
        <w:tabs>
          <w:tab w:val="num" w:pos="1543"/>
        </w:tabs>
        <w:ind w:left="1543" w:hanging="420"/>
      </w:pPr>
      <w:rPr>
        <w:rFonts w:ascii="Wingdings" w:hAnsi="Wingdings" w:hint="default"/>
      </w:rPr>
    </w:lvl>
    <w:lvl w:ilvl="2" w:tplc="04090005" w:tentative="1">
      <w:start w:val="1"/>
      <w:numFmt w:val="bullet"/>
      <w:lvlText w:val=""/>
      <w:lvlJc w:val="left"/>
      <w:pPr>
        <w:tabs>
          <w:tab w:val="num" w:pos="1963"/>
        </w:tabs>
        <w:ind w:left="1963" w:hanging="420"/>
      </w:pPr>
      <w:rPr>
        <w:rFonts w:ascii="Wingdings" w:hAnsi="Wingdings" w:hint="default"/>
      </w:rPr>
    </w:lvl>
    <w:lvl w:ilvl="3" w:tplc="04090001" w:tentative="1">
      <w:start w:val="1"/>
      <w:numFmt w:val="bullet"/>
      <w:lvlText w:val=""/>
      <w:lvlJc w:val="left"/>
      <w:pPr>
        <w:tabs>
          <w:tab w:val="num" w:pos="2383"/>
        </w:tabs>
        <w:ind w:left="2383" w:hanging="420"/>
      </w:pPr>
      <w:rPr>
        <w:rFonts w:ascii="Wingdings" w:hAnsi="Wingdings" w:hint="default"/>
      </w:rPr>
    </w:lvl>
    <w:lvl w:ilvl="4" w:tplc="04090003" w:tentative="1">
      <w:start w:val="1"/>
      <w:numFmt w:val="bullet"/>
      <w:lvlText w:val=""/>
      <w:lvlJc w:val="left"/>
      <w:pPr>
        <w:tabs>
          <w:tab w:val="num" w:pos="2803"/>
        </w:tabs>
        <w:ind w:left="2803" w:hanging="420"/>
      </w:pPr>
      <w:rPr>
        <w:rFonts w:ascii="Wingdings" w:hAnsi="Wingdings" w:hint="default"/>
      </w:rPr>
    </w:lvl>
    <w:lvl w:ilvl="5" w:tplc="04090005" w:tentative="1">
      <w:start w:val="1"/>
      <w:numFmt w:val="bullet"/>
      <w:lvlText w:val=""/>
      <w:lvlJc w:val="left"/>
      <w:pPr>
        <w:tabs>
          <w:tab w:val="num" w:pos="3223"/>
        </w:tabs>
        <w:ind w:left="3223" w:hanging="420"/>
      </w:pPr>
      <w:rPr>
        <w:rFonts w:ascii="Wingdings" w:hAnsi="Wingdings" w:hint="default"/>
      </w:rPr>
    </w:lvl>
    <w:lvl w:ilvl="6" w:tplc="04090001" w:tentative="1">
      <w:start w:val="1"/>
      <w:numFmt w:val="bullet"/>
      <w:lvlText w:val=""/>
      <w:lvlJc w:val="left"/>
      <w:pPr>
        <w:tabs>
          <w:tab w:val="num" w:pos="3643"/>
        </w:tabs>
        <w:ind w:left="3643" w:hanging="420"/>
      </w:pPr>
      <w:rPr>
        <w:rFonts w:ascii="Wingdings" w:hAnsi="Wingdings" w:hint="default"/>
      </w:rPr>
    </w:lvl>
    <w:lvl w:ilvl="7" w:tplc="04090003" w:tentative="1">
      <w:start w:val="1"/>
      <w:numFmt w:val="bullet"/>
      <w:lvlText w:val=""/>
      <w:lvlJc w:val="left"/>
      <w:pPr>
        <w:tabs>
          <w:tab w:val="num" w:pos="4063"/>
        </w:tabs>
        <w:ind w:left="4063" w:hanging="420"/>
      </w:pPr>
      <w:rPr>
        <w:rFonts w:ascii="Wingdings" w:hAnsi="Wingdings" w:hint="default"/>
      </w:rPr>
    </w:lvl>
    <w:lvl w:ilvl="8" w:tplc="04090005" w:tentative="1">
      <w:start w:val="1"/>
      <w:numFmt w:val="bullet"/>
      <w:lvlText w:val=""/>
      <w:lvlJc w:val="left"/>
      <w:pPr>
        <w:tabs>
          <w:tab w:val="num" w:pos="4483"/>
        </w:tabs>
        <w:ind w:left="4483" w:hanging="420"/>
      </w:pPr>
      <w:rPr>
        <w:rFonts w:ascii="Wingdings" w:hAnsi="Wingdings" w:hint="default"/>
      </w:rPr>
    </w:lvl>
  </w:abstractNum>
  <w:num w:numId="1">
    <w:abstractNumId w:val="7"/>
  </w:num>
  <w:num w:numId="2">
    <w:abstractNumId w:val="0"/>
  </w:num>
  <w:num w:numId="3">
    <w:abstractNumId w:val="2"/>
  </w:num>
  <w:num w:numId="4">
    <w:abstractNumId w:val="1"/>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8BD"/>
    <w:rsid w:val="00001B0E"/>
    <w:rsid w:val="000148E1"/>
    <w:rsid w:val="00015B1A"/>
    <w:rsid w:val="000248BD"/>
    <w:rsid w:val="0002493C"/>
    <w:rsid w:val="00034D91"/>
    <w:rsid w:val="000372E5"/>
    <w:rsid w:val="000403F6"/>
    <w:rsid w:val="00054D6B"/>
    <w:rsid w:val="00065DBF"/>
    <w:rsid w:val="00094DD4"/>
    <w:rsid w:val="000A2277"/>
    <w:rsid w:val="000B07A5"/>
    <w:rsid w:val="000B39A2"/>
    <w:rsid w:val="000B72C2"/>
    <w:rsid w:val="000D7233"/>
    <w:rsid w:val="000E0FC4"/>
    <w:rsid w:val="000E3BCD"/>
    <w:rsid w:val="00103F5C"/>
    <w:rsid w:val="00110801"/>
    <w:rsid w:val="00120E07"/>
    <w:rsid w:val="00127D81"/>
    <w:rsid w:val="001464FD"/>
    <w:rsid w:val="00146951"/>
    <w:rsid w:val="00161B3C"/>
    <w:rsid w:val="001A46D0"/>
    <w:rsid w:val="001C11B7"/>
    <w:rsid w:val="001C705D"/>
    <w:rsid w:val="001D2CFA"/>
    <w:rsid w:val="001D65D0"/>
    <w:rsid w:val="00216F7B"/>
    <w:rsid w:val="00220BA7"/>
    <w:rsid w:val="0024510D"/>
    <w:rsid w:val="002626B9"/>
    <w:rsid w:val="00263F1C"/>
    <w:rsid w:val="00283D79"/>
    <w:rsid w:val="002867A2"/>
    <w:rsid w:val="002A23DA"/>
    <w:rsid w:val="002A7550"/>
    <w:rsid w:val="002C5828"/>
    <w:rsid w:val="00310DB6"/>
    <w:rsid w:val="003503AC"/>
    <w:rsid w:val="00351FA0"/>
    <w:rsid w:val="00372304"/>
    <w:rsid w:val="0038013D"/>
    <w:rsid w:val="00386239"/>
    <w:rsid w:val="0039226C"/>
    <w:rsid w:val="00394083"/>
    <w:rsid w:val="003A2379"/>
    <w:rsid w:val="003B5065"/>
    <w:rsid w:val="003C29F2"/>
    <w:rsid w:val="003C31F8"/>
    <w:rsid w:val="003E106F"/>
    <w:rsid w:val="00404F5D"/>
    <w:rsid w:val="00437610"/>
    <w:rsid w:val="004406F5"/>
    <w:rsid w:val="0045353F"/>
    <w:rsid w:val="0047756F"/>
    <w:rsid w:val="00484D8D"/>
    <w:rsid w:val="004D567B"/>
    <w:rsid w:val="004F720A"/>
    <w:rsid w:val="00507278"/>
    <w:rsid w:val="00517DFB"/>
    <w:rsid w:val="005345BD"/>
    <w:rsid w:val="00537AFC"/>
    <w:rsid w:val="00563931"/>
    <w:rsid w:val="00575449"/>
    <w:rsid w:val="00595CBA"/>
    <w:rsid w:val="005A43A1"/>
    <w:rsid w:val="005C4A89"/>
    <w:rsid w:val="005D0CEA"/>
    <w:rsid w:val="005D53C8"/>
    <w:rsid w:val="005E6F72"/>
    <w:rsid w:val="0060283C"/>
    <w:rsid w:val="006142D0"/>
    <w:rsid w:val="0063645C"/>
    <w:rsid w:val="00644A0E"/>
    <w:rsid w:val="00665DC8"/>
    <w:rsid w:val="00684136"/>
    <w:rsid w:val="00692112"/>
    <w:rsid w:val="006A4CEA"/>
    <w:rsid w:val="006A704E"/>
    <w:rsid w:val="006D6DC2"/>
    <w:rsid w:val="006E6EE1"/>
    <w:rsid w:val="006F0629"/>
    <w:rsid w:val="00705DDA"/>
    <w:rsid w:val="00734A1D"/>
    <w:rsid w:val="00774D65"/>
    <w:rsid w:val="00775EE8"/>
    <w:rsid w:val="00792D10"/>
    <w:rsid w:val="007963B4"/>
    <w:rsid w:val="007C2139"/>
    <w:rsid w:val="007C75EE"/>
    <w:rsid w:val="007D5BB5"/>
    <w:rsid w:val="007E581E"/>
    <w:rsid w:val="00801D1B"/>
    <w:rsid w:val="00817EAA"/>
    <w:rsid w:val="00833B82"/>
    <w:rsid w:val="0083561B"/>
    <w:rsid w:val="00837F07"/>
    <w:rsid w:val="00846BAE"/>
    <w:rsid w:val="00853482"/>
    <w:rsid w:val="0088069D"/>
    <w:rsid w:val="00897C11"/>
    <w:rsid w:val="008A5ABC"/>
    <w:rsid w:val="008C51B0"/>
    <w:rsid w:val="00907921"/>
    <w:rsid w:val="00917BDC"/>
    <w:rsid w:val="00927F54"/>
    <w:rsid w:val="00957798"/>
    <w:rsid w:val="00974453"/>
    <w:rsid w:val="0099369F"/>
    <w:rsid w:val="009A079D"/>
    <w:rsid w:val="009A67ED"/>
    <w:rsid w:val="009B2E24"/>
    <w:rsid w:val="009B6DCB"/>
    <w:rsid w:val="009D4D3D"/>
    <w:rsid w:val="009D5F0A"/>
    <w:rsid w:val="009E3C2A"/>
    <w:rsid w:val="00A15723"/>
    <w:rsid w:val="00A2330F"/>
    <w:rsid w:val="00A27572"/>
    <w:rsid w:val="00A3091D"/>
    <w:rsid w:val="00A40A51"/>
    <w:rsid w:val="00A45F42"/>
    <w:rsid w:val="00A563E5"/>
    <w:rsid w:val="00A62A10"/>
    <w:rsid w:val="00A82F10"/>
    <w:rsid w:val="00A94C1E"/>
    <w:rsid w:val="00AB421C"/>
    <w:rsid w:val="00AC2585"/>
    <w:rsid w:val="00AC5F5D"/>
    <w:rsid w:val="00AD3D14"/>
    <w:rsid w:val="00AE0C74"/>
    <w:rsid w:val="00AE6F72"/>
    <w:rsid w:val="00AF5ADC"/>
    <w:rsid w:val="00B03EB1"/>
    <w:rsid w:val="00B04A2A"/>
    <w:rsid w:val="00B14E92"/>
    <w:rsid w:val="00B43561"/>
    <w:rsid w:val="00B51D2D"/>
    <w:rsid w:val="00B52E6B"/>
    <w:rsid w:val="00B54272"/>
    <w:rsid w:val="00B668E0"/>
    <w:rsid w:val="00B81912"/>
    <w:rsid w:val="00B82888"/>
    <w:rsid w:val="00B914CB"/>
    <w:rsid w:val="00BC6A08"/>
    <w:rsid w:val="00BD00E9"/>
    <w:rsid w:val="00BD4EFF"/>
    <w:rsid w:val="00BF190E"/>
    <w:rsid w:val="00C0154A"/>
    <w:rsid w:val="00C1796F"/>
    <w:rsid w:val="00C30111"/>
    <w:rsid w:val="00C36501"/>
    <w:rsid w:val="00C44F81"/>
    <w:rsid w:val="00C50269"/>
    <w:rsid w:val="00C51ECC"/>
    <w:rsid w:val="00C53CBD"/>
    <w:rsid w:val="00C57C2A"/>
    <w:rsid w:val="00C63B94"/>
    <w:rsid w:val="00C72CEC"/>
    <w:rsid w:val="00CA5084"/>
    <w:rsid w:val="00CB02AF"/>
    <w:rsid w:val="00CE0B43"/>
    <w:rsid w:val="00CE5A27"/>
    <w:rsid w:val="00CF5B23"/>
    <w:rsid w:val="00D0138C"/>
    <w:rsid w:val="00D02E48"/>
    <w:rsid w:val="00D27B8C"/>
    <w:rsid w:val="00D33670"/>
    <w:rsid w:val="00D46C2A"/>
    <w:rsid w:val="00D61A1D"/>
    <w:rsid w:val="00D64ACD"/>
    <w:rsid w:val="00D700D4"/>
    <w:rsid w:val="00D71403"/>
    <w:rsid w:val="00D97FAE"/>
    <w:rsid w:val="00DC71C3"/>
    <w:rsid w:val="00DD5929"/>
    <w:rsid w:val="00DE7838"/>
    <w:rsid w:val="00DF1B30"/>
    <w:rsid w:val="00E06209"/>
    <w:rsid w:val="00E15DC6"/>
    <w:rsid w:val="00E27513"/>
    <w:rsid w:val="00E37D8B"/>
    <w:rsid w:val="00E50505"/>
    <w:rsid w:val="00E83A96"/>
    <w:rsid w:val="00EA2F94"/>
    <w:rsid w:val="00EA365D"/>
    <w:rsid w:val="00EB3FC6"/>
    <w:rsid w:val="00ED205B"/>
    <w:rsid w:val="00EE04A9"/>
    <w:rsid w:val="00EE69ED"/>
    <w:rsid w:val="00EE7CA0"/>
    <w:rsid w:val="00EF04BE"/>
    <w:rsid w:val="00EF0C60"/>
    <w:rsid w:val="00EF59F0"/>
    <w:rsid w:val="00F0028B"/>
    <w:rsid w:val="00F03ED9"/>
    <w:rsid w:val="00F348D0"/>
    <w:rsid w:val="00F403C7"/>
    <w:rsid w:val="00F837E5"/>
    <w:rsid w:val="00F85C0F"/>
    <w:rsid w:val="00F97D2D"/>
    <w:rsid w:val="00FA02AC"/>
    <w:rsid w:val="00FA4C3C"/>
    <w:rsid w:val="00FC42FD"/>
    <w:rsid w:val="00FF2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3" type="connector" idref="#_x0000_s1032"/>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1C3"/>
    <w:pPr>
      <w:widowControl w:val="0"/>
      <w:jc w:val="both"/>
    </w:pPr>
    <w:rPr>
      <w:kern w:val="2"/>
      <w:sz w:val="21"/>
      <w:szCs w:val="24"/>
    </w:rPr>
  </w:style>
  <w:style w:type="paragraph" w:styleId="1">
    <w:name w:val="heading 1"/>
    <w:basedOn w:val="a"/>
    <w:next w:val="a"/>
    <w:link w:val="1Char"/>
    <w:qFormat/>
    <w:rsid w:val="00B819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22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9D4D3D"/>
    <w:pPr>
      <w:ind w:firstLineChars="200" w:firstLine="420"/>
    </w:pPr>
  </w:style>
  <w:style w:type="paragraph" w:styleId="3">
    <w:name w:val="Body Text Indent 3"/>
    <w:basedOn w:val="a"/>
    <w:rsid w:val="009D4D3D"/>
    <w:pPr>
      <w:ind w:firstLineChars="200" w:firstLine="420"/>
    </w:pPr>
    <w:rPr>
      <w:i/>
    </w:rPr>
  </w:style>
  <w:style w:type="paragraph" w:styleId="30">
    <w:name w:val="toc 3"/>
    <w:basedOn w:val="a"/>
    <w:next w:val="a"/>
    <w:rsid w:val="009D4D3D"/>
    <w:pPr>
      <w:tabs>
        <w:tab w:val="right" w:leader="dot" w:pos="8296"/>
      </w:tabs>
      <w:spacing w:line="440" w:lineRule="exact"/>
      <w:jc w:val="center"/>
    </w:pPr>
    <w:rPr>
      <w:rFonts w:ascii="方正小标宋简体" w:eastAsia="方正小标宋简体" w:hAnsi="宋体" w:cs="宋体"/>
      <w:bCs/>
      <w:sz w:val="36"/>
      <w:szCs w:val="36"/>
    </w:rPr>
  </w:style>
  <w:style w:type="character" w:styleId="a4">
    <w:name w:val="Hyperlink"/>
    <w:basedOn w:val="a0"/>
    <w:uiPriority w:val="99"/>
    <w:rsid w:val="009B6DCB"/>
    <w:rPr>
      <w:color w:val="0000FF"/>
      <w:u w:val="single"/>
    </w:rPr>
  </w:style>
  <w:style w:type="paragraph" w:styleId="a5">
    <w:name w:val="header"/>
    <w:basedOn w:val="a"/>
    <w:link w:val="Char"/>
    <w:rsid w:val="00792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92D10"/>
    <w:rPr>
      <w:kern w:val="2"/>
      <w:sz w:val="18"/>
      <w:szCs w:val="18"/>
    </w:rPr>
  </w:style>
  <w:style w:type="paragraph" w:styleId="a6">
    <w:name w:val="footer"/>
    <w:basedOn w:val="a"/>
    <w:link w:val="Char0"/>
    <w:rsid w:val="00792D10"/>
    <w:pPr>
      <w:tabs>
        <w:tab w:val="center" w:pos="4153"/>
        <w:tab w:val="right" w:pos="8306"/>
      </w:tabs>
      <w:snapToGrid w:val="0"/>
      <w:jc w:val="left"/>
    </w:pPr>
    <w:rPr>
      <w:sz w:val="18"/>
      <w:szCs w:val="18"/>
    </w:rPr>
  </w:style>
  <w:style w:type="character" w:customStyle="1" w:styleId="Char0">
    <w:name w:val="页脚 Char"/>
    <w:basedOn w:val="a0"/>
    <w:link w:val="a6"/>
    <w:rsid w:val="00792D10"/>
    <w:rPr>
      <w:kern w:val="2"/>
      <w:sz w:val="18"/>
      <w:szCs w:val="18"/>
    </w:rPr>
  </w:style>
  <w:style w:type="paragraph" w:customStyle="1" w:styleId="a7">
    <w:name w:val="正文表格明细"/>
    <w:basedOn w:val="a"/>
    <w:rsid w:val="00705DDA"/>
    <w:pPr>
      <w:widowControl/>
      <w:spacing w:before="40" w:after="40"/>
      <w:jc w:val="left"/>
    </w:pPr>
    <w:rPr>
      <w:rFonts w:ascii="Calibri" w:hAnsi="Calibri"/>
      <w:kern w:val="0"/>
      <w:sz w:val="20"/>
      <w:szCs w:val="20"/>
      <w:lang w:eastAsia="en-US" w:bidi="en-US"/>
    </w:rPr>
  </w:style>
  <w:style w:type="paragraph" w:customStyle="1" w:styleId="10">
    <w:name w:val="自选样式 1"/>
    <w:next w:val="a"/>
    <w:rsid w:val="00705DDA"/>
    <w:pPr>
      <w:spacing w:beforeLines="50" w:afterLines="50" w:line="276" w:lineRule="auto"/>
    </w:pPr>
    <w:rPr>
      <w:rFonts w:ascii="Arial" w:eastAsia="楷体_GB2312" w:hAnsi="Arial"/>
      <w:bCs/>
      <w:sz w:val="32"/>
      <w:szCs w:val="22"/>
      <w:lang w:eastAsia="en-US" w:bidi="en-US"/>
    </w:rPr>
  </w:style>
  <w:style w:type="character" w:customStyle="1" w:styleId="1Char">
    <w:name w:val="标题 1 Char"/>
    <w:basedOn w:val="a0"/>
    <w:link w:val="1"/>
    <w:rsid w:val="00B81912"/>
    <w:rPr>
      <w:b/>
      <w:bCs/>
      <w:kern w:val="44"/>
      <w:sz w:val="44"/>
      <w:szCs w:val="44"/>
    </w:rPr>
  </w:style>
  <w:style w:type="paragraph" w:styleId="TOC">
    <w:name w:val="TOC Heading"/>
    <w:basedOn w:val="1"/>
    <w:next w:val="a"/>
    <w:uiPriority w:val="39"/>
    <w:semiHidden/>
    <w:unhideWhenUsed/>
    <w:qFormat/>
    <w:rsid w:val="00B81912"/>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rsid w:val="00B81912"/>
  </w:style>
  <w:style w:type="paragraph" w:styleId="a8">
    <w:name w:val="Normal (Web)"/>
    <w:basedOn w:val="a"/>
    <w:uiPriority w:val="99"/>
    <w:unhideWhenUsed/>
    <w:rsid w:val="00B54272"/>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B54272"/>
    <w:rPr>
      <w:b/>
      <w:bCs/>
    </w:rPr>
  </w:style>
</w:styles>
</file>

<file path=word/webSettings.xml><?xml version="1.0" encoding="utf-8"?>
<w:webSettings xmlns:r="http://schemas.openxmlformats.org/officeDocument/2006/relationships" xmlns:w="http://schemas.openxmlformats.org/wordprocessingml/2006/main">
  <w:divs>
    <w:div w:id="232593681">
      <w:bodyDiv w:val="1"/>
      <w:marLeft w:val="0"/>
      <w:marRight w:val="0"/>
      <w:marTop w:val="0"/>
      <w:marBottom w:val="0"/>
      <w:divBdr>
        <w:top w:val="none" w:sz="0" w:space="0" w:color="auto"/>
        <w:left w:val="none" w:sz="0" w:space="0" w:color="auto"/>
        <w:bottom w:val="none" w:sz="0" w:space="0" w:color="auto"/>
        <w:right w:val="none" w:sz="0" w:space="0" w:color="auto"/>
      </w:divBdr>
    </w:div>
    <w:div w:id="449860490">
      <w:bodyDiv w:val="1"/>
      <w:marLeft w:val="0"/>
      <w:marRight w:val="0"/>
      <w:marTop w:val="0"/>
      <w:marBottom w:val="0"/>
      <w:divBdr>
        <w:top w:val="none" w:sz="0" w:space="0" w:color="auto"/>
        <w:left w:val="none" w:sz="0" w:space="0" w:color="auto"/>
        <w:bottom w:val="none" w:sz="0" w:space="0" w:color="auto"/>
        <w:right w:val="none" w:sz="0" w:space="0" w:color="auto"/>
      </w:divBdr>
      <w:divsChild>
        <w:div w:id="1913853110">
          <w:marLeft w:val="0"/>
          <w:marRight w:val="0"/>
          <w:marTop w:val="0"/>
          <w:marBottom w:val="0"/>
          <w:divBdr>
            <w:top w:val="none" w:sz="0" w:space="0" w:color="auto"/>
            <w:left w:val="none" w:sz="0" w:space="0" w:color="auto"/>
            <w:bottom w:val="none" w:sz="0" w:space="0" w:color="auto"/>
            <w:right w:val="none" w:sz="0" w:space="0" w:color="auto"/>
          </w:divBdr>
        </w:div>
      </w:divsChild>
    </w:div>
    <w:div w:id="20875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EADC-C1F1-441F-8EC8-9C0385D3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7578</Words>
  <Characters>1797</Characters>
  <Application>Microsoft Office Word</Application>
  <DocSecurity>0</DocSecurity>
  <Lines>14</Lines>
  <Paragraphs>18</Paragraphs>
  <ScaleCrop>false</ScaleCrop>
  <Company>Lenovo</Company>
  <LinksUpToDate>false</LinksUpToDate>
  <CharactersWithSpaces>9357</CharactersWithSpaces>
  <SharedDoc>false</SharedDoc>
  <HLinks>
    <vt:vector size="48" baseType="variant">
      <vt:variant>
        <vt:i4>1245233</vt:i4>
      </vt:variant>
      <vt:variant>
        <vt:i4>44</vt:i4>
      </vt:variant>
      <vt:variant>
        <vt:i4>0</vt:i4>
      </vt:variant>
      <vt:variant>
        <vt:i4>5</vt:i4>
      </vt:variant>
      <vt:variant>
        <vt:lpwstr/>
      </vt:variant>
      <vt:variant>
        <vt:lpwstr>_Toc401134715</vt:lpwstr>
      </vt:variant>
      <vt:variant>
        <vt:i4>1245233</vt:i4>
      </vt:variant>
      <vt:variant>
        <vt:i4>38</vt:i4>
      </vt:variant>
      <vt:variant>
        <vt:i4>0</vt:i4>
      </vt:variant>
      <vt:variant>
        <vt:i4>5</vt:i4>
      </vt:variant>
      <vt:variant>
        <vt:lpwstr/>
      </vt:variant>
      <vt:variant>
        <vt:lpwstr>_Toc401134714</vt:lpwstr>
      </vt:variant>
      <vt:variant>
        <vt:i4>1245233</vt:i4>
      </vt:variant>
      <vt:variant>
        <vt:i4>32</vt:i4>
      </vt:variant>
      <vt:variant>
        <vt:i4>0</vt:i4>
      </vt:variant>
      <vt:variant>
        <vt:i4>5</vt:i4>
      </vt:variant>
      <vt:variant>
        <vt:lpwstr/>
      </vt:variant>
      <vt:variant>
        <vt:lpwstr>_Toc401134713</vt:lpwstr>
      </vt:variant>
      <vt:variant>
        <vt:i4>1245233</vt:i4>
      </vt:variant>
      <vt:variant>
        <vt:i4>26</vt:i4>
      </vt:variant>
      <vt:variant>
        <vt:i4>0</vt:i4>
      </vt:variant>
      <vt:variant>
        <vt:i4>5</vt:i4>
      </vt:variant>
      <vt:variant>
        <vt:lpwstr/>
      </vt:variant>
      <vt:variant>
        <vt:lpwstr>_Toc401134712</vt:lpwstr>
      </vt:variant>
      <vt:variant>
        <vt:i4>1245233</vt:i4>
      </vt:variant>
      <vt:variant>
        <vt:i4>20</vt:i4>
      </vt:variant>
      <vt:variant>
        <vt:i4>0</vt:i4>
      </vt:variant>
      <vt:variant>
        <vt:i4>5</vt:i4>
      </vt:variant>
      <vt:variant>
        <vt:lpwstr/>
      </vt:variant>
      <vt:variant>
        <vt:lpwstr>_Toc401134711</vt:lpwstr>
      </vt:variant>
      <vt:variant>
        <vt:i4>1245233</vt:i4>
      </vt:variant>
      <vt:variant>
        <vt:i4>14</vt:i4>
      </vt:variant>
      <vt:variant>
        <vt:i4>0</vt:i4>
      </vt:variant>
      <vt:variant>
        <vt:i4>5</vt:i4>
      </vt:variant>
      <vt:variant>
        <vt:lpwstr/>
      </vt:variant>
      <vt:variant>
        <vt:lpwstr>_Toc401134710</vt:lpwstr>
      </vt:variant>
      <vt:variant>
        <vt:i4>1179697</vt:i4>
      </vt:variant>
      <vt:variant>
        <vt:i4>8</vt:i4>
      </vt:variant>
      <vt:variant>
        <vt:i4>0</vt:i4>
      </vt:variant>
      <vt:variant>
        <vt:i4>5</vt:i4>
      </vt:variant>
      <vt:variant>
        <vt:lpwstr/>
      </vt:variant>
      <vt:variant>
        <vt:lpwstr>_Toc401134709</vt:lpwstr>
      </vt:variant>
      <vt:variant>
        <vt:i4>1179697</vt:i4>
      </vt:variant>
      <vt:variant>
        <vt:i4>2</vt:i4>
      </vt:variant>
      <vt:variant>
        <vt:i4>0</vt:i4>
      </vt:variant>
      <vt:variant>
        <vt:i4>5</vt:i4>
      </vt:variant>
      <vt:variant>
        <vt:lpwstr/>
      </vt:variant>
      <vt:variant>
        <vt:lpwstr>_Toc401134708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raydang</cp:lastModifiedBy>
  <cp:revision>26</cp:revision>
  <cp:lastPrinted>2015-06-24T03:27:00Z</cp:lastPrinted>
  <dcterms:created xsi:type="dcterms:W3CDTF">2015-11-20T06:24:00Z</dcterms:created>
  <dcterms:modified xsi:type="dcterms:W3CDTF">2015-11-20T08:51:00Z</dcterms:modified>
</cp:coreProperties>
</file>